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77" w:rsidRPr="00733D32" w:rsidRDefault="00D9084E" w:rsidP="00CB3D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D32">
        <w:rPr>
          <w:rFonts w:ascii="Arial" w:hAnsi="Arial" w:cs="Arial"/>
          <w:b/>
          <w:sz w:val="24"/>
          <w:szCs w:val="24"/>
        </w:rPr>
        <w:t>Z</w:t>
      </w:r>
      <w:r w:rsidR="00CB3D5C" w:rsidRPr="00733D32">
        <w:rPr>
          <w:rFonts w:ascii="Arial" w:hAnsi="Arial" w:cs="Arial"/>
          <w:b/>
          <w:sz w:val="24"/>
          <w:szCs w:val="24"/>
        </w:rPr>
        <w:t>ARZĄDZENIE</w:t>
      </w:r>
      <w:r w:rsidRPr="00733D32">
        <w:rPr>
          <w:rFonts w:ascii="Arial" w:hAnsi="Arial" w:cs="Arial"/>
          <w:b/>
          <w:sz w:val="24"/>
          <w:szCs w:val="24"/>
        </w:rPr>
        <w:t xml:space="preserve"> </w:t>
      </w:r>
      <w:r w:rsidR="00CB3D5C" w:rsidRPr="00733D32">
        <w:rPr>
          <w:rFonts w:ascii="Arial" w:hAnsi="Arial" w:cs="Arial"/>
          <w:b/>
          <w:sz w:val="24"/>
          <w:szCs w:val="24"/>
        </w:rPr>
        <w:t>NR</w:t>
      </w:r>
      <w:r w:rsidR="00F61CF9" w:rsidRPr="00733D32">
        <w:rPr>
          <w:rFonts w:ascii="Arial" w:hAnsi="Arial" w:cs="Arial"/>
          <w:b/>
          <w:sz w:val="24"/>
          <w:szCs w:val="24"/>
        </w:rPr>
        <w:t xml:space="preserve"> 5</w:t>
      </w:r>
      <w:r w:rsidRPr="00733D32">
        <w:rPr>
          <w:rFonts w:ascii="Arial" w:hAnsi="Arial" w:cs="Arial"/>
          <w:b/>
          <w:sz w:val="24"/>
          <w:szCs w:val="24"/>
        </w:rPr>
        <w:t>/2016</w:t>
      </w:r>
    </w:p>
    <w:p w:rsidR="00221E1A" w:rsidRPr="00733D32" w:rsidRDefault="00D9084E" w:rsidP="00CB3D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D32">
        <w:rPr>
          <w:rFonts w:ascii="Arial" w:hAnsi="Arial" w:cs="Arial"/>
          <w:b/>
          <w:sz w:val="24"/>
          <w:szCs w:val="24"/>
        </w:rPr>
        <w:t xml:space="preserve">Kierownika Dziennego Domu </w:t>
      </w:r>
      <w:r w:rsidR="00CB3D5C" w:rsidRPr="00733D32">
        <w:rPr>
          <w:rFonts w:ascii="Arial" w:hAnsi="Arial" w:cs="Arial"/>
          <w:b/>
          <w:sz w:val="24"/>
          <w:szCs w:val="24"/>
        </w:rPr>
        <w:t>„</w:t>
      </w:r>
      <w:r w:rsidRPr="00733D32">
        <w:rPr>
          <w:rFonts w:ascii="Arial" w:hAnsi="Arial" w:cs="Arial"/>
          <w:b/>
          <w:sz w:val="24"/>
          <w:szCs w:val="24"/>
        </w:rPr>
        <w:t>Senior–Wigor</w:t>
      </w:r>
      <w:r w:rsidR="00CB3D5C" w:rsidRPr="00733D32">
        <w:rPr>
          <w:rFonts w:ascii="Arial" w:hAnsi="Arial" w:cs="Arial"/>
          <w:b/>
          <w:sz w:val="24"/>
          <w:szCs w:val="24"/>
        </w:rPr>
        <w:t xml:space="preserve">” </w:t>
      </w:r>
      <w:r w:rsidR="00221E1A" w:rsidRPr="00733D32">
        <w:rPr>
          <w:rFonts w:ascii="Arial" w:hAnsi="Arial" w:cs="Arial"/>
          <w:b/>
          <w:sz w:val="24"/>
          <w:szCs w:val="24"/>
        </w:rPr>
        <w:t>w Sławkowie</w:t>
      </w:r>
    </w:p>
    <w:p w:rsidR="00221E1A" w:rsidRPr="00733D32" w:rsidRDefault="00221E1A" w:rsidP="00CB3D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3D32">
        <w:rPr>
          <w:rFonts w:ascii="Arial" w:hAnsi="Arial" w:cs="Arial"/>
          <w:b/>
          <w:sz w:val="24"/>
          <w:szCs w:val="24"/>
        </w:rPr>
        <w:t xml:space="preserve">z dnia </w:t>
      </w:r>
      <w:r w:rsidR="00594DBF" w:rsidRPr="00733D32">
        <w:rPr>
          <w:rFonts w:ascii="Arial" w:hAnsi="Arial" w:cs="Arial"/>
          <w:b/>
          <w:sz w:val="24"/>
          <w:szCs w:val="24"/>
        </w:rPr>
        <w:t>16</w:t>
      </w:r>
      <w:r w:rsidR="00D9084E" w:rsidRPr="00733D32">
        <w:rPr>
          <w:rFonts w:ascii="Arial" w:hAnsi="Arial" w:cs="Arial"/>
          <w:b/>
          <w:sz w:val="24"/>
          <w:szCs w:val="24"/>
        </w:rPr>
        <w:t xml:space="preserve">.02.2016 </w:t>
      </w:r>
      <w:r w:rsidRPr="00733D32">
        <w:rPr>
          <w:rFonts w:ascii="Arial" w:hAnsi="Arial" w:cs="Arial"/>
          <w:b/>
          <w:sz w:val="24"/>
          <w:szCs w:val="24"/>
        </w:rPr>
        <w:t>r.</w:t>
      </w:r>
    </w:p>
    <w:p w:rsidR="00221E1A" w:rsidRPr="00733D32" w:rsidRDefault="00221E1A" w:rsidP="00D908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E1A" w:rsidRPr="00733D32" w:rsidRDefault="00221E1A" w:rsidP="00221E1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33D32">
        <w:rPr>
          <w:rFonts w:ascii="Arial" w:hAnsi="Arial" w:cs="Arial"/>
          <w:b/>
          <w:sz w:val="24"/>
          <w:szCs w:val="24"/>
        </w:rPr>
        <w:t>w sprawie</w:t>
      </w:r>
      <w:r w:rsidR="00CB3D5C" w:rsidRPr="00733D32">
        <w:rPr>
          <w:rFonts w:ascii="Arial" w:hAnsi="Arial" w:cs="Arial"/>
          <w:b/>
          <w:sz w:val="24"/>
          <w:szCs w:val="24"/>
        </w:rPr>
        <w:t xml:space="preserve"> wprowadzenia </w:t>
      </w:r>
      <w:r w:rsidRPr="00733D32">
        <w:rPr>
          <w:rFonts w:ascii="Arial" w:hAnsi="Arial" w:cs="Arial"/>
          <w:b/>
          <w:sz w:val="24"/>
          <w:szCs w:val="24"/>
        </w:rPr>
        <w:t>Regulaminu Gospodarowania Środkami Zakładowego Funduszu Świadczeń Socjalnych</w:t>
      </w:r>
      <w:r w:rsidRPr="00733D32">
        <w:rPr>
          <w:rFonts w:ascii="Arial" w:hAnsi="Arial" w:cs="Arial"/>
          <w:sz w:val="24"/>
          <w:szCs w:val="24"/>
        </w:rPr>
        <w:t>.</w:t>
      </w:r>
    </w:p>
    <w:p w:rsidR="00221E1A" w:rsidRPr="00733D32" w:rsidRDefault="00221E1A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221E1A" w:rsidRPr="00733D32" w:rsidRDefault="00CB3D5C" w:rsidP="00CB3D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 xml:space="preserve">Na podstawie </w:t>
      </w:r>
      <w:r w:rsidR="00221E1A" w:rsidRPr="00733D32">
        <w:rPr>
          <w:rFonts w:ascii="Arial" w:hAnsi="Arial" w:cs="Arial"/>
          <w:sz w:val="24"/>
          <w:szCs w:val="24"/>
        </w:rPr>
        <w:t>art. 8 ust.</w:t>
      </w:r>
      <w:r w:rsidRPr="00733D32">
        <w:rPr>
          <w:rFonts w:ascii="Arial" w:hAnsi="Arial" w:cs="Arial"/>
          <w:sz w:val="24"/>
          <w:szCs w:val="24"/>
        </w:rPr>
        <w:t xml:space="preserve"> </w:t>
      </w:r>
      <w:r w:rsidR="00221E1A" w:rsidRPr="00733D32">
        <w:rPr>
          <w:rFonts w:ascii="Arial" w:hAnsi="Arial" w:cs="Arial"/>
          <w:sz w:val="24"/>
          <w:szCs w:val="24"/>
        </w:rPr>
        <w:t>2 ustawy z dnia 4 marca 1994 roku o zakładowym funduszu świadczeń socjalnych</w:t>
      </w:r>
      <w:r w:rsidRPr="00733D32">
        <w:rPr>
          <w:rFonts w:ascii="Arial" w:hAnsi="Arial" w:cs="Arial"/>
          <w:sz w:val="24"/>
          <w:szCs w:val="24"/>
        </w:rPr>
        <w:t xml:space="preserve"> </w:t>
      </w:r>
      <w:r w:rsidR="00221E1A" w:rsidRPr="00733D32">
        <w:rPr>
          <w:rFonts w:ascii="Arial" w:hAnsi="Arial" w:cs="Arial"/>
          <w:sz w:val="24"/>
          <w:szCs w:val="24"/>
        </w:rPr>
        <w:t>(Dz.U. z 2012r. poz.</w:t>
      </w:r>
      <w:r w:rsidRPr="00733D32">
        <w:rPr>
          <w:rFonts w:ascii="Arial" w:hAnsi="Arial" w:cs="Arial"/>
          <w:sz w:val="24"/>
          <w:szCs w:val="24"/>
        </w:rPr>
        <w:t xml:space="preserve"> </w:t>
      </w:r>
      <w:r w:rsidR="00221E1A" w:rsidRPr="00733D32">
        <w:rPr>
          <w:rFonts w:ascii="Arial" w:hAnsi="Arial" w:cs="Arial"/>
          <w:sz w:val="24"/>
          <w:szCs w:val="24"/>
        </w:rPr>
        <w:t>592 z</w:t>
      </w:r>
      <w:r w:rsidRPr="00733D32">
        <w:rPr>
          <w:rFonts w:ascii="Arial" w:hAnsi="Arial" w:cs="Arial"/>
          <w:sz w:val="24"/>
          <w:szCs w:val="24"/>
        </w:rPr>
        <w:t>e</w:t>
      </w:r>
      <w:r w:rsidR="00221E1A" w:rsidRPr="00733D32">
        <w:rPr>
          <w:rFonts w:ascii="Arial" w:hAnsi="Arial" w:cs="Arial"/>
          <w:sz w:val="24"/>
          <w:szCs w:val="24"/>
        </w:rPr>
        <w:t xml:space="preserve"> zm</w:t>
      </w:r>
      <w:r w:rsidRPr="00733D32">
        <w:rPr>
          <w:rFonts w:ascii="Arial" w:hAnsi="Arial" w:cs="Arial"/>
          <w:sz w:val="24"/>
          <w:szCs w:val="24"/>
        </w:rPr>
        <w:t>.</w:t>
      </w:r>
      <w:r w:rsidR="00221E1A" w:rsidRPr="00733D32">
        <w:rPr>
          <w:rFonts w:ascii="Arial" w:hAnsi="Arial" w:cs="Arial"/>
          <w:sz w:val="24"/>
          <w:szCs w:val="24"/>
        </w:rPr>
        <w:t>)</w:t>
      </w:r>
    </w:p>
    <w:p w:rsidR="00221E1A" w:rsidRPr="00733D32" w:rsidRDefault="00221E1A" w:rsidP="00D908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1E1A" w:rsidRPr="00733D32" w:rsidRDefault="00CB3D5C" w:rsidP="00CB3D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zarządzam</w:t>
      </w:r>
      <w:r w:rsidR="00221E1A" w:rsidRPr="00733D32">
        <w:rPr>
          <w:rFonts w:ascii="Arial" w:hAnsi="Arial" w:cs="Arial"/>
          <w:sz w:val="24"/>
          <w:szCs w:val="24"/>
        </w:rPr>
        <w:t>:</w:t>
      </w:r>
    </w:p>
    <w:p w:rsidR="00D9084E" w:rsidRPr="00733D32" w:rsidRDefault="00D9084E" w:rsidP="00D908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21E1A" w:rsidRPr="00733D32" w:rsidRDefault="00221E1A" w:rsidP="00CB3D5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§ 1</w:t>
      </w:r>
    </w:p>
    <w:p w:rsidR="00221E1A" w:rsidRPr="00733D32" w:rsidRDefault="00221E1A" w:rsidP="00CB3D5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Wprowadzić Regulamin Gospodarowania Środkami Zakładowego Funduszu Świadczeń Socjalnych w treści stanowiącej załącznik do niniejszego zarządzenia.</w:t>
      </w:r>
    </w:p>
    <w:p w:rsidR="00221E1A" w:rsidRPr="00733D32" w:rsidRDefault="00221E1A" w:rsidP="00CB3D5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 xml:space="preserve">§ </w:t>
      </w:r>
      <w:r w:rsidR="00CB3D5C" w:rsidRPr="00733D32">
        <w:rPr>
          <w:rFonts w:ascii="Arial" w:hAnsi="Arial" w:cs="Arial"/>
          <w:sz w:val="24"/>
          <w:szCs w:val="24"/>
        </w:rPr>
        <w:t>2</w:t>
      </w:r>
    </w:p>
    <w:p w:rsidR="00221E1A" w:rsidRPr="00733D32" w:rsidRDefault="00221E1A" w:rsidP="00221E1A">
      <w:pPr>
        <w:spacing w:line="240" w:lineRule="auto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Zarządzenie wchodzi w życie z dniem podpis</w:t>
      </w:r>
      <w:r w:rsidR="00CB3D5C" w:rsidRPr="00733D32">
        <w:rPr>
          <w:rFonts w:ascii="Arial" w:hAnsi="Arial" w:cs="Arial"/>
          <w:sz w:val="24"/>
          <w:szCs w:val="24"/>
        </w:rPr>
        <w:t>ania</w:t>
      </w:r>
      <w:r w:rsidRPr="00733D32">
        <w:rPr>
          <w:rFonts w:ascii="Arial" w:hAnsi="Arial" w:cs="Arial"/>
          <w:sz w:val="24"/>
          <w:szCs w:val="24"/>
        </w:rPr>
        <w:t>.</w:t>
      </w: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4570CC" w:rsidRDefault="004570CC" w:rsidP="00550592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550592" w:rsidRPr="00733D32" w:rsidRDefault="00550592" w:rsidP="00550592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  <w:r w:rsidRPr="00733D32">
        <w:rPr>
          <w:rFonts w:ascii="Arial" w:hAnsi="Arial" w:cs="Times New Roman"/>
          <w:sz w:val="24"/>
          <w:szCs w:val="24"/>
        </w:rPr>
        <w:lastRenderedPageBreak/>
        <w:t>Załącznik do Zarządzenia Nr 5/2016</w:t>
      </w:r>
    </w:p>
    <w:p w:rsidR="00550592" w:rsidRPr="00733D32" w:rsidRDefault="00550592" w:rsidP="00550592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550592" w:rsidRPr="00733D32" w:rsidRDefault="00550592" w:rsidP="00550592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  <w:r w:rsidRPr="00733D32">
        <w:rPr>
          <w:rFonts w:ascii="Arial" w:hAnsi="Arial" w:cs="Times New Roman"/>
          <w:sz w:val="24"/>
          <w:szCs w:val="24"/>
        </w:rPr>
        <w:t>Kierownika Dziennego Domu „Senior-Wigor”</w:t>
      </w:r>
    </w:p>
    <w:p w:rsidR="00550592" w:rsidRPr="00733D32" w:rsidRDefault="00550592" w:rsidP="00550592">
      <w:pPr>
        <w:spacing w:after="0" w:line="100" w:lineRule="atLeast"/>
        <w:jc w:val="right"/>
        <w:rPr>
          <w:rFonts w:ascii="Arial" w:hAnsi="Arial" w:cs="Times New Roman"/>
          <w:b/>
          <w:bCs/>
          <w:sz w:val="24"/>
          <w:szCs w:val="24"/>
        </w:rPr>
      </w:pPr>
      <w:r w:rsidRPr="00733D32">
        <w:rPr>
          <w:rFonts w:ascii="Arial" w:hAnsi="Arial" w:cs="Times New Roman"/>
          <w:sz w:val="24"/>
          <w:szCs w:val="24"/>
        </w:rPr>
        <w:t>z dnia 16.02.2016r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REGULAMIN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gospodarowania środkami Zakładowego Funduszu Świadczeń Socjalnych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Dziennym Domu „Senior-Wigor” w Sławkowie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I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Postanowienia ogólne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</w:p>
    <w:p w:rsidR="00550592" w:rsidRPr="00733D32" w:rsidRDefault="00550592" w:rsidP="00550592">
      <w:pPr>
        <w:spacing w:before="180" w:after="180"/>
        <w:ind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1. Podstawa prawna: ustawa z dnia 4 marca 1994 r. o zakładowym funduszu świadczeń socjalnych (Dz. U. z 2012 r. poz.592 ze zm.), rozporządzenie Ministra Pracy i Polityki Społecznej z dnia 9 marca 2009r. w sprawie sposobu ustalania przeciętnej liczby zatrudnionych w celu naliczenia odpisu na zakładowy fundusz świadczeń socjalnych (Dz. U. Nr 43, poz. 349).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2. Regulamin określa zasady i warunki korzystania z usług i świadczeń oraz dopłat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Zakładowego Funduszu Świadczeń Socjalnych w Dziennym Domu „Senior-Wigor” </w:t>
      </w:r>
      <w:r w:rsidR="004570C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t>w Sławkowie na poszczególne cele i rodzaje działalności socjalnej.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</w:t>
      </w:r>
    </w:p>
    <w:p w:rsidR="00550592" w:rsidRPr="00733D32" w:rsidRDefault="00550592" w:rsidP="00550592">
      <w:pPr>
        <w:spacing w:before="180"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Ilekroć w Regulaminie jest mowa o:</w:t>
      </w:r>
    </w:p>
    <w:p w:rsidR="00550592" w:rsidRPr="00733D32" w:rsidRDefault="00550592" w:rsidP="00550592">
      <w:pPr>
        <w:spacing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1. Funduszu – oznacza to Zakładowy Fundusz Świadczeń Socjalnych Dziennego Domu „Senior-Wigor” w Sławkowie;</w:t>
      </w:r>
    </w:p>
    <w:p w:rsidR="00550592" w:rsidRPr="00733D32" w:rsidRDefault="00550592" w:rsidP="00550592">
      <w:pPr>
        <w:spacing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2. Regulaminie – oznacza to Regulamin gospodarowania środkami Zakładowego Funduszu Świadczeń Socjalnych w Dziennym Domu „Senior- Wigor” w Sławkowie;</w:t>
      </w:r>
    </w:p>
    <w:p w:rsidR="00550592" w:rsidRPr="00733D32" w:rsidRDefault="00550592" w:rsidP="00550592">
      <w:pPr>
        <w:spacing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3. Zakład – Dzienny Dom „Senior – Wigor” w Sławkowie;</w:t>
      </w:r>
    </w:p>
    <w:p w:rsidR="00550592" w:rsidRPr="00733D32" w:rsidRDefault="00550592" w:rsidP="00550592">
      <w:pPr>
        <w:spacing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4. Kierowniku – Kierownik Dziennego Domu „Senior-Wigor” w Sławkowie;</w:t>
      </w:r>
    </w:p>
    <w:p w:rsidR="00550592" w:rsidRPr="00733D32" w:rsidRDefault="00550592" w:rsidP="00550592">
      <w:pPr>
        <w:spacing w:before="180"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5. Osobach uprawnionych – oznacza to osoby określone w § 5 Regulaminu;</w:t>
      </w:r>
    </w:p>
    <w:p w:rsidR="00550592" w:rsidRPr="00733D32" w:rsidRDefault="00550592" w:rsidP="00550592">
      <w:pPr>
        <w:spacing w:before="180"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6. Uprawnionych członkach rodziny – oznacza to osoby określone w § 6 Regulaminu;</w:t>
      </w:r>
    </w:p>
    <w:p w:rsidR="00550592" w:rsidRPr="00733D32" w:rsidRDefault="00550592" w:rsidP="00550592">
      <w:pPr>
        <w:spacing w:before="180"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7 Pracodawcy – oznacza to – Dzienny Dom „Senior – Wigor” w Sławkowie;</w:t>
      </w:r>
    </w:p>
    <w:p w:rsidR="00550592" w:rsidRPr="00733D32" w:rsidRDefault="00550592" w:rsidP="00550592">
      <w:pPr>
        <w:spacing w:before="180"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8 Rodzinie pozostającej we wspólnym gospodarstwie domowym – rozumie się przez to osoby wymienione w § 5 i 6 Regulaminu;</w:t>
      </w:r>
    </w:p>
    <w:p w:rsidR="00550592" w:rsidRPr="00733D32" w:rsidRDefault="00550592" w:rsidP="00550592">
      <w:pPr>
        <w:spacing w:before="180"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9. Pracownikach – oznacza to pracowników Dziennego Domu „Senior</w:t>
      </w:r>
      <w:r w:rsidR="004570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4570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t xml:space="preserve">Wigor” </w:t>
      </w:r>
      <w:r w:rsidR="004570C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t>w Sławkowie.</w:t>
      </w:r>
    </w:p>
    <w:p w:rsidR="00550592" w:rsidRPr="00733D32" w:rsidRDefault="00550592" w:rsidP="00550592">
      <w:pPr>
        <w:pStyle w:val="Bezodstpw"/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§ 3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1. Dopuszcza się możliwość odstępstw od zapisów Regulaminu w sytuacjach jednostkowych.</w:t>
      </w:r>
      <w:r w:rsidR="004570C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55059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2. Fundusz jest funduszem spożycia zbiorowego i niekorzystanie z niego nie uprawnia do otrzymania jakichkolwiek ekwiwalentów. Świadczenia socjalne nie są świadczeniami obligatoryjnymi i nie mają charakteru roszczeniowego.</w:t>
      </w:r>
    </w:p>
    <w:p w:rsidR="004570CC" w:rsidRPr="00733D32" w:rsidRDefault="004570CC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3. Przyznawanie świadczeń oraz wysokość dopłat z Funduszu uzależnione jest od sytuacji życiowej, rodzinnej i materialnej osoby uprawnionej.</w:t>
      </w:r>
    </w:p>
    <w:p w:rsidR="004570CC" w:rsidRPr="00733D32" w:rsidRDefault="004570CC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4. Przyznawane z Funduszu świadczenia oraz dopłaty podlegają, opodatkowaniu podatkiem dochodowym od osób fizycznych zgodnie z obowiązującymi w tym zakresie przepisami prawa.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II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Przeznaczenie Funduszu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</w:t>
      </w:r>
    </w:p>
    <w:p w:rsidR="00550592" w:rsidRPr="00733D32" w:rsidRDefault="00550592" w:rsidP="00550592">
      <w:pPr>
        <w:spacing w:before="180"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Środki Funduszu są przeznaczone w zależności od ich wielkości na dopłatę do kosztów uczestnictwa osób uprawnionych oraz uprawnionych członków rodzin</w:t>
      </w:r>
      <w:r w:rsidR="004D45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t>w różnych rodzajach i formach działalności socjalnej, a w szczególności na:</w:t>
      </w:r>
    </w:p>
    <w:p w:rsidR="00550592" w:rsidRPr="00733D32" w:rsidRDefault="00550592" w:rsidP="00550592">
      <w:pPr>
        <w:spacing w:before="180" w:after="180"/>
        <w:ind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1. Krajowy i zagraniczny wypoczynek dzieci i młodzieży w formie kolonii letnich, zdrowotnych i rehabilitacyjnych, półkolonii, obozów stałych i wędrownych, zimowisk, oaz, zielonych szkół oraz wyjazdów klimatyczny</w:t>
      </w:r>
      <w:r w:rsidR="004D4589">
        <w:rPr>
          <w:rFonts w:ascii="Arial" w:eastAsia="Times New Roman" w:hAnsi="Arial" w:cs="Arial"/>
          <w:sz w:val="24"/>
          <w:szCs w:val="24"/>
          <w:lang w:eastAsia="pl-PL"/>
        </w:rPr>
        <w:t xml:space="preserve">ch połączonych 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t>z leczeniem, opłacony indywidualnie przez osoby uprawnione, potwierdzony fakturą VAT lub innym dokumentem o równoważnej wartości dowodowej;</w:t>
      </w:r>
    </w:p>
    <w:p w:rsidR="00550592" w:rsidRPr="00733D32" w:rsidRDefault="00550592" w:rsidP="00550592">
      <w:pPr>
        <w:spacing w:before="180" w:after="180"/>
        <w:ind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2. Krajowe i zagraniczne wczasy profilaktyczno-lecznicze zakupione przez osobę uprawnioną, także pobyt w sanatorium, potwierdzone fakturą VAT lub innym dokumentem o równoważnej wartości dowodowej;</w:t>
      </w:r>
    </w:p>
    <w:p w:rsidR="00550592" w:rsidRPr="00733D32" w:rsidRDefault="00550592" w:rsidP="00550592">
      <w:pPr>
        <w:spacing w:before="180" w:after="180"/>
        <w:ind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3. Krajowe i zagraniczne wczasy turystyczne zakupione indywidualnie przez osobę uprawnioną, potwierdzone fakturą VAT lub innym dokumentem o równoważnej wartości dowodowej;</w:t>
      </w:r>
    </w:p>
    <w:p w:rsidR="00550592" w:rsidRPr="00733D32" w:rsidRDefault="00550592" w:rsidP="00550592">
      <w:pPr>
        <w:spacing w:before="180" w:after="180"/>
        <w:ind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4. Wypoczynek organizowany przez pracownika Zakładu we własnym zakresie, potwierdzony jego oświadczeniem o korzystaniu przez uprawnionego z wypoczynku przez co najmniej 14 kolejnych dni kalendarzowych;</w:t>
      </w:r>
    </w:p>
    <w:p w:rsidR="00550592" w:rsidRPr="00733D32" w:rsidRDefault="00550592" w:rsidP="00550592">
      <w:pPr>
        <w:spacing w:before="180"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5. Pomoc materialną: finansowa lub rzeczowa w formie zapomóg losowych dla pracowników, celem częściowego pokrycia wydatków związanych z ciężką chorobą, likwidacją skutków klęsk żywiołowych, pożaru, kradzieży z włamaniem itp.</w:t>
      </w:r>
    </w:p>
    <w:p w:rsidR="00550592" w:rsidRPr="00733D32" w:rsidRDefault="00550592" w:rsidP="00550592">
      <w:pPr>
        <w:spacing w:before="180"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6. Bony, paczki, świadczenia z okazji Świąt.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Rozdział III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Osoby uprawnione do korzystania z Funduszu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5</w:t>
      </w:r>
    </w:p>
    <w:p w:rsidR="00550592" w:rsidRPr="00733D32" w:rsidRDefault="00550592" w:rsidP="00550592">
      <w:pPr>
        <w:spacing w:before="180"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Ze świadczeń finansowanych z Funduszu Socjalnego, mogą korzystać na zasadach określonych Regulaminem: pracownicy bez względu na podstawę nawiązania stosunku pracy, w tym niezależnie od rodzaju umowy o pracę oraz od wymiaru i czasu jej wykonywania; oraz członkowie rodzin pracowników, o których mowa w § 6.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6</w:t>
      </w:r>
    </w:p>
    <w:p w:rsidR="00550592" w:rsidRPr="00733D32" w:rsidRDefault="00550592" w:rsidP="00550592">
      <w:pPr>
        <w:spacing w:before="180"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1. Do uprawnionych członków rodzin, o których mowa w § 5, zalicza się: pozostające na utrzymaniu i wychowaniu osób określonych w § 5 dzieci: własne, dzieci współmałżonka, dzieci przysposobione oraz przyjęte na wychowanie</w:t>
      </w:r>
      <w:r w:rsidR="007717E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t xml:space="preserve">w ramach rodziny zastępczej </w:t>
      </w:r>
      <w:r w:rsidR="007717E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t>i pozostające na utrzymaniu pracownika – w wieku do lat 18 (tj. kończące 18 lat w roku korzystania ze świadczenia), a jeżeli się kształcą do czasu ukończenia nauki w szkołach ponadgimnazjalnych, nie dłużej jednak niż do ukończenia 20 lat życia (tj. kończące 20 lat życia w roku korzystania ze świadczenia) i pozostające we wspólnym gospodarstwie domowym.</w:t>
      </w:r>
    </w:p>
    <w:p w:rsidR="00550592" w:rsidRPr="00733D32" w:rsidRDefault="00550592" w:rsidP="00550592">
      <w:pPr>
        <w:spacing w:before="180"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 xml:space="preserve">2. Uprawnienia do korzystania z Funduszu tracą dzieci wymienione w ust. 1 pkt 1, </w:t>
      </w:r>
      <w:r w:rsidR="007717E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t>w przypadku zawarcia związku małżeńskiego lub uzyskujące dochód roczny ponad kwotę wolną od podatku.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IV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Zasady i warunki korzystania ze świadczeń finansowanych z Funduszu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7</w:t>
      </w:r>
    </w:p>
    <w:p w:rsidR="00550592" w:rsidRPr="00733D32" w:rsidRDefault="00550592" w:rsidP="00550592">
      <w:pPr>
        <w:spacing w:before="180" w:after="180"/>
        <w:ind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1. Świadczenie z Funduszu przyznaje Kierownik na wniosek osoby uprawnionej.</w:t>
      </w:r>
    </w:p>
    <w:p w:rsidR="00550592" w:rsidRPr="00733D32" w:rsidRDefault="00550592" w:rsidP="00550592">
      <w:pPr>
        <w:spacing w:before="180" w:after="180"/>
        <w:ind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 xml:space="preserve">2. Pracodawca ma prawo weryfikować wybrane oświadczenia oraz dokumenty, co do ich rzetelności, zgodności ze stanem rzeczywistym, żądając w tym celu od pracownika dodatkowej dokumentacji potwierdzającej informacje w nich zawarte. Wobec osoby, która uzyskała świadczenie z Funduszu na podstawie nieprawdziwego oświadczenia lub dokumentu, Pracodawca może zastosować wszelkie prawem przewidziane środki. Ponadto osoba taka zobowiązana będzie do zwrotu nienależnie otrzymanej kwoty świadczenia wraz z ustawowymi odsetkami liczonymi od dnia otrzymania świadczenia do dnia zwrotu oraz traci prawo do korzystania z Funduszu przez okres 1 roku, </w:t>
      </w:r>
      <w:r w:rsidR="007717E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t xml:space="preserve">a w przypadku świadczeń, o których mowa w § 4 pkt 3 i 4 przez okres 2 lat, od momentu powzięcia wiadomości przez Pracodawcę o zaistniałych zdarzeniach będących podstawą utraty prawa do korzystania z Funduszu. Wniosek osoby, która ubiega się o świadczenie 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Funduszu, a nie przedłoży na wezwanie Pracodawcy dodatkowej dokumentacji, 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br/>
        <w:t>o której wyżej mowa zostanie odrzucony.</w:t>
      </w:r>
    </w:p>
    <w:p w:rsidR="00550592" w:rsidRPr="00733D32" w:rsidRDefault="00550592" w:rsidP="00550592">
      <w:pPr>
        <w:spacing w:before="180" w:after="180"/>
        <w:ind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3. Odmowa przyznania świadczenia wymaga pisemnego uzasadnienia jedynie na wniosek zainteresowanej osoby. Osoba ta może w terminie 7 dni od dnia otrzymania uzasadnienia wystąpić z pisemnym wnioskiem o ponowne rozpatrzenie sprawy. Ponowna negatywna decyzja pracodawcy jest ostateczna.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4. W przypadku zatrudnienia w Zakładzie obojga małżonków, każdy z nich ma prawo do korzystania z Funduszu na zasadach, jak pozostali pracownicy, z tym, że prawo do dopłaty dla siebie i członków rodziny do tej samej usługi i w tym samym terminie ma tylko jeden z pracowników, drugi z nich korzysta z dopłaty jako członek rodziny.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5. Osoba uprawniona ubiegająca się o dopłatę dla dzieci powyżej 18 roku życia, uprawnionych do korzystania z Funduszu, zobowiązana jest przedłożyć oświadczenie potwierdzające kontynuowanie przez nie nauki.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6. Osoba uprawniona może otrzymać w danym roku kalendarzowym jedną dopłatę do świadczeń.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7. W przypadku ubiegania się o świadczenie lub dopłatę z Funduszu na podstawie dokumentów wystawionych poza granicami Polski wymaga się ich przetłumaczenia przez tłumacza przysięgłego.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8. Pracodawca prowadzi imienną ewidencję przyznawanych świadczeń dla poszczególnych uprawnionych</w:t>
      </w:r>
      <w:r w:rsidR="00AF6982">
        <w:rPr>
          <w:rFonts w:ascii="Arial" w:eastAsia="Times New Roman" w:hAnsi="Arial" w:cs="Arial"/>
          <w:sz w:val="24"/>
          <w:szCs w:val="24"/>
          <w:lang w:eastAsia="pl-PL"/>
        </w:rPr>
        <w:t xml:space="preserve"> (kartoteki zarobkowe)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8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 xml:space="preserve">1. Osoby uprawnione ubiegające się o świadczenia socjalne określone w § 4 pkt 1 - 4 składają wniosek do Kierownika w terminie do końca maja danego roku. Wnioski 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udzielenie pomocy materialnej można składać w każdym czasie. Wzór wniosku 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br/>
        <w:t>o przyznanie dopłaty do wypoczynku stanowi załącznik Nr 2 do Regulaminu, wzór wniosku o przyznanie zapomogi losowej, nielosowej oraz świadczenia rzeczowego, stanowi załącznik Nr 3 do Regulaminu.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2. Osoby ubiegające się o świadczenia socjalne składają, zgodnie ze wzorem stanowiącym załącznik Nr 1 do Regulaminu, oświadczenie o średnim miesięcznym dochodzie przypadającym na osobę w rodzinie pozostającej we wspólnym gospodarstwie domowym. Przez średni miesięczny dochód rozumie się łącznie wszelkie dochody netto osób, o których mowa w § 5 i § 6 Regulaminu (w rodzinie pozostającej we wspólnym gospodarstwie domowym), z roku kalendarzowego poprzedzającego złożenie wniosku, podzielone przez liczbę osób i podzielone przez dwanaście, z zastrzeżeniem ust 5-7. Dochód ten obejmuje w szczególności:</w:t>
      </w:r>
    </w:p>
    <w:p w:rsidR="00550592" w:rsidRPr="00733D32" w:rsidRDefault="00550592" w:rsidP="00550592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 xml:space="preserve">zarobek brutto pomniejszony o składki na ubezpieczenia społeczne 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br/>
        <w:t>i zdrowotne, w tym zarobek osiągany za granicą,</w:t>
      </w:r>
    </w:p>
    <w:p w:rsidR="00550592" w:rsidRPr="00733D32" w:rsidRDefault="00550592" w:rsidP="00550592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emerytury i renty, zasiłki z ubezpieczenia społecznego,</w:t>
      </w:r>
    </w:p>
    <w:p w:rsidR="00550592" w:rsidRPr="00733D32" w:rsidRDefault="00550592" w:rsidP="00550592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alimenty,</w:t>
      </w:r>
    </w:p>
    <w:p w:rsidR="00550592" w:rsidRPr="00733D32" w:rsidRDefault="00550592" w:rsidP="00550592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stypendia,</w:t>
      </w:r>
      <w:bookmarkStart w:id="0" w:name="_GoBack"/>
      <w:bookmarkEnd w:id="0"/>
    </w:p>
    <w:p w:rsidR="00550592" w:rsidRPr="00733D32" w:rsidRDefault="00550592" w:rsidP="00550592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dochody z gospodarstwa rolnego (powyżej 1ha przeliczeniowego) obliczone na podstawie liczby hektarów przeliczeniowych znajdujących się w posiadaniu rodziny w poprzednim roku kalendarzowym, przyjmując że z 1ha przeliczeniowego uzyskuje się dochód miesięczny w wysokości określonej na podstawie art. 9 ust. 7 lub 8 ustawy o pomocy społecznej,</w:t>
      </w:r>
    </w:p>
    <w:p w:rsidR="00550592" w:rsidRPr="00733D32" w:rsidRDefault="00550592" w:rsidP="00550592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dochody z działalności gospodarczej i współpracy przy prowadzeniu tej działalności: dochody z tego tytułu przyjmuje się w wysokości nie niższej niż zadeklarowane przez osoby osiągające te dochody kwoty stanowiące podstawę wymiaru składek na ubezpieczenia społeczne, a jeżeli z tytułu tej działalności lub współpracy nie istnieje obowiązek ubezpieczenia społecznego, kwoty nie niższe od najniższej podstawy wymiaru składek na ubezpieczenia społeczne obowiązujące osoby ubezpieczone,</w:t>
      </w:r>
    </w:p>
    <w:p w:rsidR="00550592" w:rsidRPr="00733D32" w:rsidRDefault="00550592" w:rsidP="00550592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świadczenia rodzinne,</w:t>
      </w:r>
    </w:p>
    <w:p w:rsidR="00550592" w:rsidRPr="00733D32" w:rsidRDefault="00550592" w:rsidP="00550592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inne dochody.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 xml:space="preserve">3. Osoby uprawnione, ubiegające się o jakąkolwiek pomoc z Funduszu, których średni miesięczny dochód nie przekracza 1500 zł netto na osobę w rodzinie pozostającej we wspólnym gospodarstwie domowym oraz osoby ubiegające się 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br/>
        <w:t>o pomoc materialną zobowiązane są złożyć wraz z oświadczeniem stanowiącym załącznik Nr 1 do Regulaminu dokumenty lub ich kserokopie (np. rozliczenie roczne podatku – deklaracje PIT, zaświadczenia z zakładu pracy współmałżonka, zaświadczenie z ZUS, KRUS, Gminy – o wysokości wszelkich zasiłków np. rodzinnych, dodatków dla rodzin zastępczych, zaświadczenia szkół o wysokości stypendiów, inne dokumenty potwierdzające dochody pochodzące z innych źródeł niż wskazane w rocznych zeznaniach podatkowych np. podstawę wymiaru podatku rolnego i leśnego, dochody pochodzące z zagranicy, stypendia nieopodatkowane, alimenty itp., mające wpływ na wysokość deklarowanego przez pracownika dochodu), na podstawie których ustalony został średni miesięczny dochód.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4. Pracownik, który podjął pracę po raz pierwszy w życiu w danym roku, podaje we wniosku przychody za czas zatrudnienia w Zakładzie.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5. Pracownik, który w roku poprzedzającym przyznanie świadczenia nie osiągał dochodów lub osiągał dochody wolne od podatku, podaje we wniosku dochody za czas zatrudnienia w Zakładzie.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6. Pracownik, który w roku poprzedzającym przyznanie mu świadczenia z Funduszu nie przepracował całego roku kalendarzowego podaje we wniosku dochody za czas faktycznie przepracowany.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7. Zapisy ust. 5 i 6 dotyczą również uprawnionych członków rodziny pracownika bez względu na miejsce ich zatrudnienia.</w:t>
      </w:r>
    </w:p>
    <w:p w:rsidR="007717E5" w:rsidRDefault="007717E5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717E5" w:rsidRDefault="007717E5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§ 9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 xml:space="preserve">1. Podstawą rozliczenia dopłaty do krajowego i zagranicznego wypoczynku dzieci 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młodzieży w zorganizowanej formie jest złożenie faktury VAT lub innego dokumentu </w:t>
      </w:r>
      <w:r w:rsidR="00060F8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t>o równoważnej wartości dowodowej.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 xml:space="preserve">2. Wysokość dopłaty ustala się w oparciu o Tabelę dopłat z Funduszu do wypoczynku dzieci i młodzieży, pracowników Zakładu, stanowiącą załącznik Nr 4 do Regulaminu, </w:t>
      </w:r>
      <w:r w:rsidR="00060F8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t>w ramach posiadanych środków na dany rok.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10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1. Z dopłaty do jednej wybranej formy wypoczynku, wymienionej w Regulaminie, uprawione osoby, o których mowa w § 5 i 6 Regulaminu, mogą korzystać nie częściej niż raz w roku.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 xml:space="preserve">2. Wypłata świadczenia, o którym mowa w § 4 Regulaminu powinna nastąpić przed rozpoczęciem urlopu wypoczynkowego. Dopuszcza się możliwość zmiany terminu wykorzystania urlopu wypoczynkowego w danym roku. W każdym takim przypadku należy niezwłocznie przedłożyć pracodawcy aktualne dokumenty potwierdzające ten fakt. </w:t>
      </w:r>
      <w:r w:rsidR="00060F8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t>W przypadku niewykorzystania urlopu wypoczynkowego w danym roku wypłacone świadczenie podlega niezwłocznie zwrotowi.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3. Wypłata świadczeń, o których mowa w § 4 Regulaminu następuje po przedłożeniu przez uprawionego wymaganych dokumentów.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11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 xml:space="preserve">1. Okoliczności wskazane we wniosku o przyznawanie zapomóg losowych 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br/>
        <w:t>i nielosowych, świadczeń rzeczowych oraz pożyczek winny być udokumentowane odpowiednimi dokumentami (np. zaświadczeniami, fakturami itp.).</w:t>
      </w: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0592" w:rsidRPr="00733D32" w:rsidRDefault="00550592" w:rsidP="0055059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 xml:space="preserve">2. Zapomoga i świadczenie rzeczowe może być przyznane raz w roku, </w:t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br/>
        <w:t>a w szczególnie uzasadnionych przypadkach, i w zależności od możliwości finansowych Funduszu, świadczenie może być przyznane kolejny raz w tym samym roku.</w:t>
      </w:r>
    </w:p>
    <w:p w:rsidR="00550592" w:rsidRPr="00733D32" w:rsidRDefault="00550592" w:rsidP="00550592">
      <w:pPr>
        <w:spacing w:after="0"/>
        <w:ind w:left="-6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V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Postanowienia końcowe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12</w:t>
      </w:r>
    </w:p>
    <w:p w:rsidR="00550592" w:rsidRPr="00733D32" w:rsidRDefault="00550592" w:rsidP="00550592">
      <w:pPr>
        <w:spacing w:before="180"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 xml:space="preserve">Wnioski w sprawach przyznania świadczeń finansowanych z Funduszu należy składać </w:t>
      </w:r>
      <w:r w:rsidR="00060F8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33D32">
        <w:rPr>
          <w:rFonts w:ascii="Arial" w:eastAsia="Times New Roman" w:hAnsi="Arial" w:cs="Arial"/>
          <w:sz w:val="24"/>
          <w:szCs w:val="24"/>
          <w:lang w:eastAsia="pl-PL"/>
        </w:rPr>
        <w:t>u Głównego Księgowego.</w:t>
      </w: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13</w:t>
      </w:r>
    </w:p>
    <w:p w:rsidR="00550592" w:rsidRPr="00733D32" w:rsidRDefault="00550592" w:rsidP="00550592">
      <w:pPr>
        <w:spacing w:before="180"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Niniejszy Regulamin wraz z załącznikami podaje się do wiadomości pracownikom.</w:t>
      </w:r>
    </w:p>
    <w:p w:rsidR="00060F8D" w:rsidRDefault="00060F8D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50592" w:rsidRPr="00733D32" w:rsidRDefault="00550592" w:rsidP="00550592">
      <w:pPr>
        <w:spacing w:before="180" w:after="180"/>
        <w:ind w:left="75" w:right="1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§ 14</w:t>
      </w:r>
    </w:p>
    <w:p w:rsidR="00550592" w:rsidRPr="00733D32" w:rsidRDefault="00550592" w:rsidP="00550592">
      <w:pPr>
        <w:spacing w:before="180" w:after="180"/>
        <w:ind w:left="75" w:right="15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3D32">
        <w:rPr>
          <w:rFonts w:ascii="Arial" w:eastAsia="Times New Roman" w:hAnsi="Arial" w:cs="Arial"/>
          <w:sz w:val="24"/>
          <w:szCs w:val="24"/>
          <w:lang w:eastAsia="pl-PL"/>
        </w:rPr>
        <w:t>W sprawach nieuregulowanych niniejszym Regulaminem stosuje się powszechnie obowiązujące przepisy.</w:t>
      </w:r>
    </w:p>
    <w:p w:rsidR="00550592" w:rsidRPr="00733D32" w:rsidRDefault="00550592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B1427B" w:rsidRPr="00733D32" w:rsidRDefault="00B1427B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225F8C" w:rsidRDefault="00225F8C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</w:p>
    <w:p w:rsidR="00B1427B" w:rsidRPr="00733D32" w:rsidRDefault="00B1427B" w:rsidP="00B1427B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  <w:r w:rsidRPr="00733D32">
        <w:rPr>
          <w:rFonts w:ascii="Arial" w:hAnsi="Arial" w:cs="Times New Roman"/>
          <w:sz w:val="24"/>
          <w:szCs w:val="24"/>
        </w:rPr>
        <w:lastRenderedPageBreak/>
        <w:t xml:space="preserve">Załącznik Nr 1 </w:t>
      </w:r>
      <w:r w:rsidRPr="00733D32">
        <w:rPr>
          <w:rFonts w:ascii="Arial" w:hAnsi="Arial" w:cs="Times New Roman"/>
          <w:sz w:val="24"/>
          <w:szCs w:val="24"/>
        </w:rPr>
        <w:br/>
        <w:t xml:space="preserve">do Regulaminu Gospodarowania Środkami </w:t>
      </w:r>
      <w:r w:rsidRPr="00733D32">
        <w:rPr>
          <w:rFonts w:ascii="Arial" w:hAnsi="Arial" w:cs="Times New Roman"/>
          <w:sz w:val="24"/>
          <w:szCs w:val="24"/>
        </w:rPr>
        <w:br/>
        <w:t>Zakładowego Funduszu Świadczeń Socjalnych</w:t>
      </w:r>
    </w:p>
    <w:p w:rsidR="00225F8C" w:rsidRDefault="00225F8C" w:rsidP="00B1427B">
      <w:pPr>
        <w:ind w:left="4942"/>
        <w:jc w:val="right"/>
        <w:rPr>
          <w:rFonts w:ascii="Arial" w:hAnsi="Arial" w:cs="Arial"/>
          <w:sz w:val="24"/>
          <w:szCs w:val="24"/>
        </w:rPr>
      </w:pPr>
    </w:p>
    <w:p w:rsidR="00B1427B" w:rsidRPr="00733D32" w:rsidRDefault="00B1427B" w:rsidP="00B1427B">
      <w:pPr>
        <w:ind w:left="4942"/>
        <w:jc w:val="right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..........................................</w:t>
      </w:r>
    </w:p>
    <w:p w:rsidR="00B1427B" w:rsidRPr="00733D32" w:rsidRDefault="00B1427B" w:rsidP="00B1427B">
      <w:pPr>
        <w:tabs>
          <w:tab w:val="left" w:pos="7230"/>
        </w:tabs>
        <w:ind w:left="4942"/>
        <w:jc w:val="right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(miejscowość, data)</w:t>
      </w:r>
    </w:p>
    <w:p w:rsidR="00B1427B" w:rsidRPr="00733D32" w:rsidRDefault="00B1427B" w:rsidP="00B1427B">
      <w:pPr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...............................................</w:t>
      </w:r>
    </w:p>
    <w:p w:rsidR="00B1427B" w:rsidRPr="00733D32" w:rsidRDefault="00B1427B" w:rsidP="00B1427B">
      <w:pPr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(imię i nazwisko)</w:t>
      </w:r>
    </w:p>
    <w:p w:rsidR="00B1427B" w:rsidRPr="00733D32" w:rsidRDefault="00B1427B" w:rsidP="00B1427B">
      <w:pPr>
        <w:jc w:val="center"/>
        <w:rPr>
          <w:rFonts w:ascii="Arial" w:hAnsi="Arial" w:cs="Arial"/>
          <w:b/>
          <w:sz w:val="24"/>
          <w:szCs w:val="24"/>
        </w:rPr>
      </w:pPr>
    </w:p>
    <w:p w:rsidR="00B1427B" w:rsidRPr="00733D32" w:rsidRDefault="00B1427B" w:rsidP="00B1427B">
      <w:pPr>
        <w:jc w:val="center"/>
        <w:rPr>
          <w:rFonts w:ascii="Arial" w:hAnsi="Arial" w:cs="Arial"/>
          <w:b/>
          <w:sz w:val="24"/>
          <w:szCs w:val="24"/>
        </w:rPr>
      </w:pPr>
      <w:r w:rsidRPr="00733D32">
        <w:rPr>
          <w:rFonts w:ascii="Arial" w:hAnsi="Arial" w:cs="Arial"/>
          <w:b/>
          <w:sz w:val="24"/>
          <w:szCs w:val="24"/>
        </w:rPr>
        <w:t>OŚWIADCZENIE ZA ROK 20………...</w:t>
      </w:r>
    </w:p>
    <w:p w:rsidR="00B1427B" w:rsidRPr="00733D32" w:rsidRDefault="00B1427B" w:rsidP="00B1427B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Oświadczam, że średni miesięczny dochód* na osobę w rodzinie pozostającej we wspólnym gospodarstwie domowym za rok ……… wyniósł ogółem: …………………………. podzielić na …………….. osób w rodzinie = …………………………………. średnio na osobę</w:t>
      </w:r>
      <w:r w:rsidR="00225F8C">
        <w:rPr>
          <w:rFonts w:ascii="Arial" w:hAnsi="Arial" w:cs="Arial"/>
          <w:sz w:val="24"/>
          <w:szCs w:val="24"/>
        </w:rPr>
        <w:t>.</w:t>
      </w:r>
    </w:p>
    <w:p w:rsidR="00B1427B" w:rsidRPr="00733D32" w:rsidRDefault="00B1427B" w:rsidP="00B1427B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Do oświadczenia załączam następujące dokumenty, na podstawie których ustalony został średni miesięczny dochód: *  (dotyczy osób, których dochód nie przekroczył lub jest równy kwocie 1.500 zł na osobę w rodzinie)</w:t>
      </w:r>
    </w:p>
    <w:p w:rsidR="00B1427B" w:rsidRPr="00733D32" w:rsidRDefault="00B1427B" w:rsidP="00B1427B">
      <w:pPr>
        <w:ind w:firstLine="706"/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 xml:space="preserve">1) ................................................................................................... </w:t>
      </w:r>
    </w:p>
    <w:p w:rsidR="00B1427B" w:rsidRPr="00733D32" w:rsidRDefault="00B1427B" w:rsidP="00B1427B">
      <w:pPr>
        <w:ind w:firstLine="706"/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 xml:space="preserve">2) ................................................................................................... </w:t>
      </w:r>
    </w:p>
    <w:p w:rsidR="00B1427B" w:rsidRPr="00733D32" w:rsidRDefault="00B1427B" w:rsidP="00B1427B">
      <w:pPr>
        <w:jc w:val="both"/>
        <w:rPr>
          <w:rFonts w:ascii="Arial" w:hAnsi="Arial" w:cs="Arial"/>
          <w:sz w:val="24"/>
          <w:szCs w:val="24"/>
        </w:rPr>
      </w:pPr>
    </w:p>
    <w:p w:rsidR="00B1427B" w:rsidRPr="00733D32" w:rsidRDefault="00B1427B" w:rsidP="00B1427B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Wymóg złożenia informacji o sytuacji rodzinno-materialnej w celu ustalenia wysokości świadczenia pozostaje w zgodzie z art. 23, ust. 1 ustawy z 20 sierpnia 1997r. o ochronie danych osobowych (Dz. U. z 2002r., nr 101, poz. 926 ze zm.).</w:t>
      </w:r>
    </w:p>
    <w:p w:rsidR="00B1427B" w:rsidRPr="00733D32" w:rsidRDefault="00B1427B" w:rsidP="00B1427B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 xml:space="preserve">Niezłożenie powyższej informacji jest podstawą do odmowy przyznania świadczenia ze środków Funduszu, z powodu braku możliwości ustalenia przez Pracodawcę sytuacji życiowej, rodzinnej i materialnej osoby uprawnionej. Prawdziwość wyżej przedstawionych danych potwierdzam własnoręcznym podpisem pod odpowiedzialnością regulaminową </w:t>
      </w:r>
      <w:r w:rsidRPr="00733D32">
        <w:rPr>
          <w:rFonts w:ascii="Arial" w:hAnsi="Arial" w:cs="Arial"/>
          <w:sz w:val="24"/>
          <w:szCs w:val="24"/>
        </w:rPr>
        <w:br/>
        <w:t>i karną (art. 233 § 1 k.k.).</w:t>
      </w:r>
    </w:p>
    <w:p w:rsidR="00B1427B" w:rsidRPr="00733D32" w:rsidRDefault="00B1427B" w:rsidP="00B1427B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Wyrażam zgodę na gromadzenie i przetwarzanie informacji wykazanych w załączonych dokumentach w celach związanych z przyznawaniem świadczeń z Funduszu.</w:t>
      </w:r>
    </w:p>
    <w:p w:rsidR="00B1427B" w:rsidRPr="00733D32" w:rsidRDefault="00B1427B" w:rsidP="00B1427B">
      <w:pPr>
        <w:jc w:val="both"/>
        <w:rPr>
          <w:rFonts w:ascii="Arial" w:hAnsi="Arial" w:cs="Arial"/>
          <w:sz w:val="24"/>
          <w:szCs w:val="24"/>
        </w:rPr>
      </w:pPr>
    </w:p>
    <w:p w:rsidR="00B1427B" w:rsidRPr="00733D32" w:rsidRDefault="00B1427B" w:rsidP="00B1427B">
      <w:pPr>
        <w:ind w:left="4942"/>
        <w:jc w:val="both"/>
        <w:rPr>
          <w:rFonts w:ascii="Arial" w:hAnsi="Arial" w:cs="Arial"/>
          <w:sz w:val="24"/>
          <w:szCs w:val="24"/>
        </w:rPr>
      </w:pPr>
    </w:p>
    <w:p w:rsidR="00B1427B" w:rsidRPr="00733D32" w:rsidRDefault="00B1427B" w:rsidP="00B1427B">
      <w:pPr>
        <w:ind w:left="4942"/>
        <w:jc w:val="right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…..................................................</w:t>
      </w:r>
    </w:p>
    <w:p w:rsidR="00B1427B" w:rsidRPr="00733D32" w:rsidRDefault="00B1427B" w:rsidP="00B1427B">
      <w:pPr>
        <w:ind w:left="4942"/>
        <w:jc w:val="right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(czytelny podpis pracownika)</w:t>
      </w:r>
    </w:p>
    <w:p w:rsidR="00B1427B" w:rsidRPr="00733D32" w:rsidRDefault="00B1427B" w:rsidP="003D2E83">
      <w:pPr>
        <w:jc w:val="both"/>
        <w:rPr>
          <w:rFonts w:ascii="Arial" w:hAnsi="Arial" w:cs="Arial"/>
          <w:i/>
          <w:sz w:val="24"/>
          <w:szCs w:val="24"/>
        </w:rPr>
      </w:pPr>
      <w:r w:rsidRPr="00733D32">
        <w:rPr>
          <w:rFonts w:ascii="Arial" w:hAnsi="Arial" w:cs="Arial"/>
          <w:i/>
          <w:sz w:val="24"/>
          <w:szCs w:val="24"/>
        </w:rPr>
        <w:lastRenderedPageBreak/>
        <w:t>Dochód obejmuje w szczególności:</w:t>
      </w:r>
    </w:p>
    <w:p w:rsidR="00B1427B" w:rsidRPr="00733D32" w:rsidRDefault="00B1427B" w:rsidP="003D2E83">
      <w:pPr>
        <w:jc w:val="both"/>
        <w:rPr>
          <w:rFonts w:ascii="Arial" w:hAnsi="Arial" w:cs="Arial"/>
          <w:i/>
          <w:sz w:val="24"/>
          <w:szCs w:val="24"/>
        </w:rPr>
      </w:pPr>
      <w:r w:rsidRPr="00733D32">
        <w:rPr>
          <w:rFonts w:ascii="Arial" w:hAnsi="Arial" w:cs="Arial"/>
          <w:i/>
          <w:sz w:val="24"/>
          <w:szCs w:val="24"/>
        </w:rPr>
        <w:t>- zarobek brutto pomniejszony o składki na ubezpieczenia społeczne i zdrowotne, podatek dochodowy w tym zarobek osiągany za granicą,</w:t>
      </w:r>
    </w:p>
    <w:p w:rsidR="00B1427B" w:rsidRPr="00733D32" w:rsidRDefault="00B1427B" w:rsidP="003D2E83">
      <w:pPr>
        <w:jc w:val="both"/>
        <w:rPr>
          <w:rFonts w:ascii="Arial" w:hAnsi="Arial" w:cs="Arial"/>
          <w:i/>
          <w:sz w:val="24"/>
          <w:szCs w:val="24"/>
        </w:rPr>
      </w:pPr>
      <w:r w:rsidRPr="00733D32">
        <w:rPr>
          <w:rFonts w:ascii="Arial" w:hAnsi="Arial" w:cs="Arial"/>
          <w:i/>
          <w:sz w:val="24"/>
          <w:szCs w:val="24"/>
        </w:rPr>
        <w:t>- emerytury i renty, zasiłki z ubezpieczenia społecznego,</w:t>
      </w:r>
    </w:p>
    <w:p w:rsidR="00B1427B" w:rsidRPr="00733D32" w:rsidRDefault="00B1427B" w:rsidP="003D2E83">
      <w:pPr>
        <w:jc w:val="both"/>
        <w:rPr>
          <w:rFonts w:ascii="Arial" w:hAnsi="Arial" w:cs="Arial"/>
          <w:i/>
          <w:sz w:val="24"/>
          <w:szCs w:val="24"/>
        </w:rPr>
      </w:pPr>
      <w:r w:rsidRPr="00733D32">
        <w:rPr>
          <w:rFonts w:ascii="Arial" w:hAnsi="Arial" w:cs="Arial"/>
          <w:i/>
          <w:sz w:val="24"/>
          <w:szCs w:val="24"/>
        </w:rPr>
        <w:t>- alimenty,</w:t>
      </w:r>
    </w:p>
    <w:p w:rsidR="00B1427B" w:rsidRPr="00733D32" w:rsidRDefault="00B1427B" w:rsidP="003D2E83">
      <w:pPr>
        <w:jc w:val="both"/>
        <w:rPr>
          <w:rFonts w:ascii="Arial" w:hAnsi="Arial" w:cs="Arial"/>
          <w:i/>
          <w:sz w:val="24"/>
          <w:szCs w:val="24"/>
        </w:rPr>
      </w:pPr>
      <w:r w:rsidRPr="00733D32">
        <w:rPr>
          <w:rFonts w:ascii="Arial" w:hAnsi="Arial" w:cs="Arial"/>
          <w:i/>
          <w:sz w:val="24"/>
          <w:szCs w:val="24"/>
        </w:rPr>
        <w:t>-stypendia,</w:t>
      </w:r>
    </w:p>
    <w:p w:rsidR="00B1427B" w:rsidRPr="00733D32" w:rsidRDefault="00B1427B" w:rsidP="003D2E83">
      <w:pPr>
        <w:jc w:val="both"/>
        <w:rPr>
          <w:rFonts w:ascii="Arial" w:hAnsi="Arial" w:cs="Arial"/>
          <w:i/>
          <w:sz w:val="24"/>
          <w:szCs w:val="24"/>
        </w:rPr>
      </w:pPr>
      <w:r w:rsidRPr="00733D32">
        <w:rPr>
          <w:rFonts w:ascii="Arial" w:hAnsi="Arial" w:cs="Arial"/>
          <w:i/>
          <w:sz w:val="24"/>
          <w:szCs w:val="24"/>
        </w:rPr>
        <w:t xml:space="preserve">- dochody z gospodarstwa rolnego (powyżej 1ha przeliczeniowego) obliczony na podstawie liczby hektarów przeliczeniowych znajdujących się w posiadaniu rodziny w poprzednim roku kalendarzowym, przyjmując że z 1ha przeliczeniowego uzyskuje się dochód miesięczny </w:t>
      </w:r>
      <w:r w:rsidR="003D2E83" w:rsidRPr="00733D32">
        <w:rPr>
          <w:rFonts w:ascii="Arial" w:hAnsi="Arial" w:cs="Arial"/>
          <w:i/>
          <w:sz w:val="24"/>
          <w:szCs w:val="24"/>
        </w:rPr>
        <w:br/>
      </w:r>
      <w:r w:rsidRPr="00733D32">
        <w:rPr>
          <w:rFonts w:ascii="Arial" w:hAnsi="Arial" w:cs="Arial"/>
          <w:i/>
          <w:sz w:val="24"/>
          <w:szCs w:val="24"/>
        </w:rPr>
        <w:t>w wysokości określonej na podstawie art. 9 ust. 7 lub 8 ustawy o pomocy społecznej, dochody z działalności gospodarczej i współpracy prz</w:t>
      </w:r>
      <w:r w:rsidR="003D2E83" w:rsidRPr="00733D32">
        <w:rPr>
          <w:rFonts w:ascii="Arial" w:hAnsi="Arial" w:cs="Arial"/>
          <w:i/>
          <w:sz w:val="24"/>
          <w:szCs w:val="24"/>
        </w:rPr>
        <w:t>y prowadzeniu tej działalności;</w:t>
      </w:r>
    </w:p>
    <w:p w:rsidR="00B1427B" w:rsidRPr="00733D32" w:rsidRDefault="00B1427B" w:rsidP="003D2E83">
      <w:pPr>
        <w:jc w:val="both"/>
        <w:rPr>
          <w:rFonts w:ascii="Arial" w:hAnsi="Arial" w:cs="Arial"/>
          <w:i/>
          <w:sz w:val="24"/>
          <w:szCs w:val="24"/>
        </w:rPr>
      </w:pPr>
      <w:r w:rsidRPr="00733D32">
        <w:rPr>
          <w:rFonts w:ascii="Arial" w:hAnsi="Arial" w:cs="Arial"/>
          <w:i/>
          <w:sz w:val="24"/>
          <w:szCs w:val="24"/>
        </w:rPr>
        <w:t>- dochody z tego tytułu przyjmuje się w wysokości nie niższej niż zadeklarowane przez osoby osiągające te dochody kwoty stanowiące podstawę wymiaru składek na ubezpieczenie społeczne,</w:t>
      </w:r>
      <w:r w:rsidR="00977128" w:rsidRPr="00733D32">
        <w:rPr>
          <w:rFonts w:ascii="Arial" w:hAnsi="Arial" w:cs="Arial"/>
          <w:i/>
          <w:sz w:val="24"/>
          <w:szCs w:val="24"/>
        </w:rPr>
        <w:t xml:space="preserve"> </w:t>
      </w:r>
      <w:r w:rsidRPr="00733D32">
        <w:rPr>
          <w:rFonts w:ascii="Arial" w:hAnsi="Arial" w:cs="Arial"/>
          <w:i/>
          <w:sz w:val="24"/>
          <w:szCs w:val="24"/>
        </w:rPr>
        <w:t>a jeżeli z tytułu tej działalności lub współpracy nie istnieje obowiązek ubezpieczenia społecznego kwoty nie niższe od najniższej podstawy wymiar u składek na ubezpieczenia społeczne obowiązujących osoby ubezpieczone, świadczenia rodzinne,</w:t>
      </w:r>
    </w:p>
    <w:p w:rsidR="00B1427B" w:rsidRPr="00733D32" w:rsidRDefault="00B1427B" w:rsidP="003D2E83">
      <w:pPr>
        <w:jc w:val="both"/>
        <w:rPr>
          <w:rFonts w:ascii="Arial" w:hAnsi="Arial" w:cs="Arial"/>
          <w:i/>
          <w:sz w:val="24"/>
          <w:szCs w:val="24"/>
        </w:rPr>
      </w:pPr>
      <w:r w:rsidRPr="00733D32">
        <w:rPr>
          <w:rFonts w:ascii="Arial" w:hAnsi="Arial" w:cs="Arial"/>
          <w:i/>
          <w:sz w:val="24"/>
          <w:szCs w:val="24"/>
        </w:rPr>
        <w:t>- inne dochody(stypendia, alimenty)</w:t>
      </w:r>
    </w:p>
    <w:p w:rsidR="00B1427B" w:rsidRPr="00733D32" w:rsidRDefault="00B1427B" w:rsidP="003D2E83">
      <w:pPr>
        <w:jc w:val="both"/>
        <w:rPr>
          <w:rFonts w:ascii="Arial" w:hAnsi="Arial" w:cs="Arial"/>
          <w:sz w:val="24"/>
          <w:szCs w:val="24"/>
        </w:rPr>
      </w:pPr>
    </w:p>
    <w:p w:rsidR="00B1427B" w:rsidRPr="00733D32" w:rsidRDefault="00B1427B" w:rsidP="003D2E83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** właściwe zakreślić</w:t>
      </w:r>
    </w:p>
    <w:p w:rsidR="00B1427B" w:rsidRPr="00733D32" w:rsidRDefault="00B1427B" w:rsidP="003D2E83">
      <w:pPr>
        <w:jc w:val="both"/>
        <w:rPr>
          <w:rFonts w:ascii="Arial" w:hAnsi="Arial" w:cs="Arial"/>
          <w:sz w:val="24"/>
          <w:szCs w:val="24"/>
        </w:rPr>
      </w:pPr>
    </w:p>
    <w:p w:rsidR="00B1427B" w:rsidRPr="00733D32" w:rsidRDefault="00B1427B" w:rsidP="003D2E83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** w sytuacji, gdy dochód przekracza kwotę 1500,00 zł dokumenty należy dołączyć w przypadku ubiegania się o pomoc materialną (zapomogę losową, zapomogę nielosową, świadczenia rzeczowe).</w:t>
      </w:r>
    </w:p>
    <w:p w:rsidR="00B1427B" w:rsidRPr="00733D32" w:rsidRDefault="00B1427B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221E1A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  <w:r w:rsidRPr="00733D32">
        <w:rPr>
          <w:rFonts w:ascii="Arial" w:hAnsi="Arial" w:cs="Times New Roman"/>
          <w:sz w:val="24"/>
          <w:szCs w:val="24"/>
        </w:rPr>
        <w:lastRenderedPageBreak/>
        <w:t xml:space="preserve">Załącznik Nr 2 </w:t>
      </w:r>
      <w:r w:rsidRPr="00733D32">
        <w:rPr>
          <w:rFonts w:ascii="Arial" w:hAnsi="Arial" w:cs="Times New Roman"/>
          <w:sz w:val="24"/>
          <w:szCs w:val="24"/>
        </w:rPr>
        <w:br/>
        <w:t xml:space="preserve">do Regulaminu Gospodarowania Środkami </w:t>
      </w:r>
      <w:r w:rsidRPr="00733D32">
        <w:rPr>
          <w:rFonts w:ascii="Arial" w:hAnsi="Arial" w:cs="Times New Roman"/>
          <w:sz w:val="24"/>
          <w:szCs w:val="24"/>
        </w:rPr>
        <w:br/>
        <w:t>Zakładowego Funduszu Świadczeń Socjalnych</w:t>
      </w:r>
    </w:p>
    <w:p w:rsidR="00225F8C" w:rsidRDefault="00225F8C" w:rsidP="00487CF9">
      <w:pPr>
        <w:ind w:left="5648" w:firstLine="706"/>
        <w:jc w:val="right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ind w:left="5648" w:firstLine="706"/>
        <w:jc w:val="right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..........................................</w:t>
      </w:r>
    </w:p>
    <w:p w:rsidR="00487CF9" w:rsidRPr="00733D32" w:rsidRDefault="00487CF9" w:rsidP="00487CF9">
      <w:pPr>
        <w:ind w:left="5648" w:firstLine="706"/>
        <w:jc w:val="right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(miejscowość, data)</w:t>
      </w:r>
    </w:p>
    <w:p w:rsidR="00487CF9" w:rsidRPr="00733D32" w:rsidRDefault="00487CF9" w:rsidP="00487CF9">
      <w:pPr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..........................................</w:t>
      </w:r>
    </w:p>
    <w:p w:rsidR="00487CF9" w:rsidRPr="00733D32" w:rsidRDefault="00487CF9" w:rsidP="00487CF9">
      <w:pPr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(imię i nazwisko)</w:t>
      </w:r>
    </w:p>
    <w:p w:rsidR="00487CF9" w:rsidRPr="00733D32" w:rsidRDefault="00487CF9" w:rsidP="00487CF9">
      <w:pPr>
        <w:ind w:left="4942"/>
        <w:jc w:val="center"/>
        <w:rPr>
          <w:rFonts w:ascii="Arial" w:hAnsi="Arial" w:cs="Arial"/>
          <w:b/>
          <w:sz w:val="24"/>
          <w:szCs w:val="24"/>
        </w:rPr>
      </w:pPr>
      <w:r w:rsidRPr="00733D32">
        <w:rPr>
          <w:rFonts w:ascii="Arial" w:hAnsi="Arial" w:cs="Arial"/>
          <w:b/>
          <w:sz w:val="24"/>
          <w:szCs w:val="24"/>
        </w:rPr>
        <w:t xml:space="preserve">Kierownik Dziennego Domu </w:t>
      </w:r>
      <w:r w:rsidRPr="00733D32">
        <w:rPr>
          <w:rFonts w:ascii="Arial" w:hAnsi="Arial" w:cs="Arial"/>
          <w:b/>
          <w:sz w:val="24"/>
          <w:szCs w:val="24"/>
        </w:rPr>
        <w:br/>
        <w:t>„Senior–Wigor” w Sławkowie</w:t>
      </w:r>
    </w:p>
    <w:p w:rsidR="00487CF9" w:rsidRPr="00733D32" w:rsidRDefault="00487CF9" w:rsidP="00487CF9">
      <w:pPr>
        <w:jc w:val="both"/>
        <w:rPr>
          <w:rFonts w:ascii="Arial" w:hAnsi="Arial" w:cs="Arial"/>
          <w:b/>
          <w:sz w:val="24"/>
          <w:szCs w:val="24"/>
        </w:rPr>
      </w:pP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Zwracam się z uprzejmą prośbą o przyznanie dopłaty do wypoczynku w formie:</w:t>
      </w:r>
    </w:p>
    <w:p w:rsidR="00487CF9" w:rsidRPr="00733D32" w:rsidRDefault="00487CF9" w:rsidP="00487CF9">
      <w:pPr>
        <w:ind w:firstLine="706"/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- wczasów turystycznych zakupionych indywidualnie,</w:t>
      </w:r>
    </w:p>
    <w:p w:rsidR="00487CF9" w:rsidRPr="00733D32" w:rsidRDefault="00487CF9" w:rsidP="00487CF9">
      <w:pPr>
        <w:ind w:firstLine="706"/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- kolonii, obozu, zimowiska, zielonej szkoły itp. ……………………………………</w:t>
      </w:r>
    </w:p>
    <w:p w:rsidR="00487CF9" w:rsidRPr="00733D32" w:rsidRDefault="00487CF9" w:rsidP="00487CF9">
      <w:pPr>
        <w:ind w:firstLine="706"/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(wymienić jakie)</w:t>
      </w:r>
    </w:p>
    <w:p w:rsidR="00487CF9" w:rsidRPr="00733D32" w:rsidRDefault="00487CF9" w:rsidP="00487CF9">
      <w:pPr>
        <w:ind w:firstLine="706"/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uprawionego dziecka ………………………………………………………………….,</w:t>
      </w:r>
    </w:p>
    <w:p w:rsidR="00487CF9" w:rsidRPr="00733D32" w:rsidRDefault="00487CF9" w:rsidP="00487CF9">
      <w:pPr>
        <w:ind w:firstLine="706"/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 xml:space="preserve">                                                         (nazwisko i imię dziecka)</w:t>
      </w:r>
    </w:p>
    <w:p w:rsidR="00487CF9" w:rsidRPr="00733D32" w:rsidRDefault="00487CF9" w:rsidP="00487CF9">
      <w:pPr>
        <w:ind w:firstLine="706"/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- pobytu w sanatorium,</w:t>
      </w:r>
    </w:p>
    <w:p w:rsidR="00487CF9" w:rsidRPr="00733D32" w:rsidRDefault="00487CF9" w:rsidP="00487CF9">
      <w:pPr>
        <w:ind w:firstLine="706"/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- wczasów zorganizowanych indywidualnie (tzw. ”wczasy pod gruszą”).</w:t>
      </w:r>
    </w:p>
    <w:p w:rsidR="00487CF9" w:rsidRPr="00733D32" w:rsidRDefault="00487CF9" w:rsidP="00487CF9">
      <w:pPr>
        <w:ind w:firstLine="706"/>
        <w:jc w:val="both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 xml:space="preserve">W załączeniu przedkładam oświadczenie o wysokości dochodu na osobę w rodzinie pozostającej we wspólnym gospodarstwie domowym, stanowiące załącznik Nr 1 do Regulaminu. </w:t>
      </w: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Fakturę lub inny dokument, potwierdzający poniesione wydatki (w przypadku wczasów w formie zorganizowanej) tj. …………………………………………………………….</w:t>
      </w:r>
    </w:p>
    <w:p w:rsidR="00487CF9" w:rsidRPr="00733D32" w:rsidRDefault="00487CF9" w:rsidP="00487CF9">
      <w:pPr>
        <w:ind w:firstLine="706"/>
        <w:jc w:val="both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jc w:val="right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…………………………………………..</w:t>
      </w:r>
    </w:p>
    <w:p w:rsidR="00487CF9" w:rsidRPr="00733D32" w:rsidRDefault="00487CF9" w:rsidP="00487CF9">
      <w:pPr>
        <w:jc w:val="right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(czytelny podpis pracownika)</w:t>
      </w:r>
    </w:p>
    <w:p w:rsidR="00487CF9" w:rsidRPr="00733D32" w:rsidRDefault="00487CF9" w:rsidP="00487CF9">
      <w:pPr>
        <w:jc w:val="center"/>
        <w:rPr>
          <w:rFonts w:ascii="Arial" w:hAnsi="Arial" w:cs="Arial"/>
          <w:b/>
          <w:sz w:val="24"/>
          <w:szCs w:val="24"/>
        </w:rPr>
      </w:pPr>
      <w:r w:rsidRPr="00733D32">
        <w:rPr>
          <w:rFonts w:ascii="Arial" w:hAnsi="Arial" w:cs="Arial"/>
          <w:b/>
          <w:sz w:val="24"/>
          <w:szCs w:val="24"/>
        </w:rPr>
        <w:lastRenderedPageBreak/>
        <w:t>ZAŚWIADCZENIE</w:t>
      </w:r>
    </w:p>
    <w:p w:rsidR="00487CF9" w:rsidRPr="00733D32" w:rsidRDefault="00487CF9" w:rsidP="00487CF9">
      <w:pPr>
        <w:rPr>
          <w:rFonts w:ascii="Arial" w:hAnsi="Arial" w:cs="Arial"/>
          <w:b/>
          <w:sz w:val="24"/>
          <w:szCs w:val="24"/>
        </w:rPr>
      </w:pPr>
    </w:p>
    <w:p w:rsidR="00487CF9" w:rsidRPr="00733D32" w:rsidRDefault="00487CF9" w:rsidP="00487CF9">
      <w:pPr>
        <w:rPr>
          <w:rFonts w:ascii="Arial" w:hAnsi="Arial" w:cs="Arial"/>
          <w:b/>
          <w:sz w:val="24"/>
          <w:szCs w:val="24"/>
        </w:rPr>
      </w:pPr>
    </w:p>
    <w:p w:rsidR="00487CF9" w:rsidRPr="00733D32" w:rsidRDefault="00487CF9" w:rsidP="00487CF9">
      <w:pPr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 xml:space="preserve">Zaświadcza się, że Pan/Pani * będzie korzystała z urlopu wypoczynkowego w okresie </w:t>
      </w:r>
    </w:p>
    <w:p w:rsidR="00487CF9" w:rsidRPr="00733D32" w:rsidRDefault="00487CF9" w:rsidP="00487CF9">
      <w:pPr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od dnia ………………………….do dnia…………………………..</w:t>
      </w:r>
    </w:p>
    <w:p w:rsidR="00487CF9" w:rsidRPr="00733D32" w:rsidRDefault="00487CF9" w:rsidP="00487CF9">
      <w:pPr>
        <w:ind w:left="6354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ind w:left="6354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ind w:left="6354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ind w:left="6354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ind w:left="6354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ind w:left="6354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ind w:left="6354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ind w:left="6354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ind w:left="6354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spacing w:line="240" w:lineRule="auto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* właściwe podkreślić</w:t>
      </w:r>
    </w:p>
    <w:p w:rsidR="00487CF9" w:rsidRPr="00733D32" w:rsidRDefault="00487CF9" w:rsidP="00487CF9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spacing w:line="240" w:lineRule="auto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spacing w:line="240" w:lineRule="auto"/>
        <w:rPr>
          <w:rFonts w:ascii="Arial" w:hAnsi="Arial" w:cs="Arial"/>
          <w:sz w:val="24"/>
          <w:szCs w:val="24"/>
        </w:rPr>
      </w:pPr>
    </w:p>
    <w:p w:rsidR="00733D32" w:rsidRPr="00733D32" w:rsidRDefault="00733D32" w:rsidP="00733D32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  <w:r w:rsidRPr="00733D32">
        <w:rPr>
          <w:rFonts w:ascii="Arial" w:hAnsi="Arial" w:cs="Times New Roman"/>
          <w:sz w:val="24"/>
          <w:szCs w:val="24"/>
        </w:rPr>
        <w:lastRenderedPageBreak/>
        <w:t xml:space="preserve">Załącznik Nr 3 </w:t>
      </w:r>
      <w:r w:rsidRPr="00733D32">
        <w:rPr>
          <w:rFonts w:ascii="Arial" w:hAnsi="Arial" w:cs="Times New Roman"/>
          <w:sz w:val="24"/>
          <w:szCs w:val="24"/>
        </w:rPr>
        <w:br/>
        <w:t xml:space="preserve">do Regulaminu Gospodarowania Środkami </w:t>
      </w:r>
      <w:r w:rsidRPr="00733D32">
        <w:rPr>
          <w:rFonts w:ascii="Arial" w:hAnsi="Arial" w:cs="Times New Roman"/>
          <w:sz w:val="24"/>
          <w:szCs w:val="24"/>
        </w:rPr>
        <w:br/>
        <w:t>Zakładowego Funduszu Świadczeń Socjalnych</w:t>
      </w:r>
    </w:p>
    <w:p w:rsidR="00237C8A" w:rsidRDefault="00237C8A" w:rsidP="00733D32">
      <w:pPr>
        <w:ind w:left="4942"/>
        <w:jc w:val="right"/>
        <w:rPr>
          <w:rFonts w:ascii="Arial" w:hAnsi="Arial" w:cs="Arial"/>
          <w:sz w:val="24"/>
          <w:szCs w:val="24"/>
        </w:rPr>
      </w:pPr>
    </w:p>
    <w:p w:rsidR="00487CF9" w:rsidRPr="00733D32" w:rsidRDefault="00487CF9" w:rsidP="00733D32">
      <w:pPr>
        <w:ind w:left="4942"/>
        <w:jc w:val="right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..........................................</w:t>
      </w:r>
    </w:p>
    <w:p w:rsidR="00487CF9" w:rsidRPr="00733D32" w:rsidRDefault="00487CF9" w:rsidP="00733D32">
      <w:pPr>
        <w:tabs>
          <w:tab w:val="left" w:pos="7230"/>
        </w:tabs>
        <w:ind w:left="4942"/>
        <w:jc w:val="right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(miejscowość, data)</w:t>
      </w:r>
    </w:p>
    <w:p w:rsidR="00487CF9" w:rsidRPr="00733D32" w:rsidRDefault="00487CF9" w:rsidP="00487CF9">
      <w:pPr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...............................................</w:t>
      </w:r>
    </w:p>
    <w:p w:rsidR="00487CF9" w:rsidRPr="00733D32" w:rsidRDefault="00487CF9" w:rsidP="00487CF9">
      <w:pPr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(imię i nazwisko)</w:t>
      </w:r>
    </w:p>
    <w:p w:rsidR="00487CF9" w:rsidRPr="00733D32" w:rsidRDefault="00487CF9" w:rsidP="00487CF9">
      <w:pPr>
        <w:ind w:left="4942"/>
        <w:jc w:val="center"/>
        <w:rPr>
          <w:rFonts w:ascii="Arial" w:hAnsi="Arial" w:cs="Arial"/>
          <w:b/>
          <w:sz w:val="24"/>
          <w:szCs w:val="24"/>
        </w:rPr>
      </w:pPr>
      <w:r w:rsidRPr="00733D32">
        <w:rPr>
          <w:rFonts w:ascii="Arial" w:hAnsi="Arial" w:cs="Arial"/>
          <w:b/>
          <w:sz w:val="24"/>
          <w:szCs w:val="24"/>
        </w:rPr>
        <w:t>Kierownik Dziennego Domu</w:t>
      </w:r>
    </w:p>
    <w:p w:rsidR="00487CF9" w:rsidRPr="00733D32" w:rsidRDefault="00487CF9" w:rsidP="00487CF9">
      <w:pPr>
        <w:ind w:left="4942"/>
        <w:jc w:val="center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b/>
          <w:sz w:val="24"/>
          <w:szCs w:val="24"/>
        </w:rPr>
        <w:t xml:space="preserve">     </w:t>
      </w:r>
      <w:r w:rsidR="00733D32" w:rsidRPr="00733D32">
        <w:rPr>
          <w:rFonts w:ascii="Arial" w:hAnsi="Arial" w:cs="Arial"/>
          <w:b/>
          <w:sz w:val="24"/>
          <w:szCs w:val="24"/>
        </w:rPr>
        <w:t>„Senior</w:t>
      </w:r>
      <w:r w:rsidRPr="00733D32">
        <w:rPr>
          <w:rFonts w:ascii="Arial" w:hAnsi="Arial" w:cs="Arial"/>
          <w:b/>
          <w:sz w:val="24"/>
          <w:szCs w:val="24"/>
        </w:rPr>
        <w:t>–Wigor</w:t>
      </w:r>
      <w:r w:rsidR="00733D32" w:rsidRPr="00733D32">
        <w:rPr>
          <w:rFonts w:ascii="Arial" w:hAnsi="Arial" w:cs="Arial"/>
          <w:b/>
          <w:sz w:val="24"/>
          <w:szCs w:val="24"/>
        </w:rPr>
        <w:t>”</w:t>
      </w:r>
      <w:r w:rsidRPr="00733D32">
        <w:rPr>
          <w:rFonts w:ascii="Arial" w:hAnsi="Arial" w:cs="Arial"/>
          <w:b/>
          <w:sz w:val="24"/>
          <w:szCs w:val="24"/>
        </w:rPr>
        <w:t xml:space="preserve"> w Sławkowie</w:t>
      </w: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</w:p>
    <w:p w:rsidR="00487CF9" w:rsidRPr="00733D32" w:rsidRDefault="00487CF9" w:rsidP="00733D32">
      <w:pPr>
        <w:jc w:val="center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b/>
          <w:sz w:val="24"/>
          <w:szCs w:val="24"/>
        </w:rPr>
        <w:t>WNIOSEK O PRZYZNANIE ZAPOMOGI LOSOWEJ</w:t>
      </w:r>
    </w:p>
    <w:p w:rsidR="00487CF9" w:rsidRPr="00733D32" w:rsidRDefault="00733D32" w:rsidP="00733D32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 xml:space="preserve">1. </w:t>
      </w:r>
      <w:r w:rsidR="00237C8A">
        <w:rPr>
          <w:rFonts w:ascii="Arial" w:hAnsi="Arial" w:cs="Arial"/>
          <w:sz w:val="24"/>
          <w:szCs w:val="24"/>
        </w:rPr>
        <w:t>Imię i nazw</w:t>
      </w:r>
      <w:r w:rsidR="00487CF9" w:rsidRPr="00733D32">
        <w:rPr>
          <w:rFonts w:ascii="Arial" w:hAnsi="Arial" w:cs="Arial"/>
          <w:sz w:val="24"/>
          <w:szCs w:val="24"/>
        </w:rPr>
        <w:t xml:space="preserve">isko wnioskodawcy: </w:t>
      </w:r>
      <w:r w:rsidRPr="00733D32">
        <w:rPr>
          <w:rFonts w:ascii="Arial" w:hAnsi="Arial" w:cs="Arial"/>
          <w:sz w:val="24"/>
          <w:szCs w:val="24"/>
        </w:rPr>
        <w:t>…….</w:t>
      </w:r>
      <w:r w:rsidR="00487CF9" w:rsidRPr="00733D32">
        <w:rPr>
          <w:rFonts w:ascii="Arial" w:hAnsi="Arial" w:cs="Arial"/>
          <w:sz w:val="24"/>
          <w:szCs w:val="24"/>
        </w:rPr>
        <w:t>.........................................................</w:t>
      </w:r>
      <w:r w:rsidR="00237C8A">
        <w:rPr>
          <w:rFonts w:ascii="Arial" w:hAnsi="Arial" w:cs="Arial"/>
          <w:sz w:val="24"/>
          <w:szCs w:val="24"/>
        </w:rPr>
        <w:t>.......................</w:t>
      </w:r>
      <w:r w:rsidR="00487CF9" w:rsidRPr="00733D32">
        <w:rPr>
          <w:rFonts w:ascii="Arial" w:hAnsi="Arial" w:cs="Arial"/>
          <w:sz w:val="24"/>
          <w:szCs w:val="24"/>
        </w:rPr>
        <w:t>.</w:t>
      </w:r>
    </w:p>
    <w:p w:rsidR="00487CF9" w:rsidRPr="00733D32" w:rsidRDefault="00487CF9" w:rsidP="00487CF9">
      <w:pPr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2.</w:t>
      </w:r>
      <w:r w:rsidR="00733D32" w:rsidRPr="00733D32">
        <w:rPr>
          <w:rFonts w:ascii="Arial" w:hAnsi="Arial" w:cs="Arial"/>
          <w:sz w:val="24"/>
          <w:szCs w:val="24"/>
        </w:rPr>
        <w:t xml:space="preserve"> </w:t>
      </w:r>
      <w:r w:rsidRPr="00733D32">
        <w:rPr>
          <w:rFonts w:ascii="Arial" w:hAnsi="Arial" w:cs="Arial"/>
          <w:sz w:val="24"/>
          <w:szCs w:val="24"/>
        </w:rPr>
        <w:t>Liczba osób w rodzinie pozostającej we wspólnym gospodarstwie domowym: .............................</w:t>
      </w:r>
      <w:r w:rsidR="00237C8A">
        <w:rPr>
          <w:rFonts w:ascii="Arial" w:hAnsi="Arial" w:cs="Arial"/>
          <w:sz w:val="24"/>
          <w:szCs w:val="24"/>
        </w:rPr>
        <w:t xml:space="preserve"> </w:t>
      </w:r>
      <w:r w:rsidRPr="00733D32">
        <w:rPr>
          <w:rFonts w:ascii="Arial" w:hAnsi="Arial" w:cs="Arial"/>
          <w:sz w:val="24"/>
          <w:szCs w:val="24"/>
        </w:rPr>
        <w:t xml:space="preserve">osoby </w:t>
      </w:r>
    </w:p>
    <w:p w:rsidR="00487CF9" w:rsidRPr="00733D32" w:rsidRDefault="00487CF9" w:rsidP="00487CF9">
      <w:pPr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3.</w:t>
      </w:r>
      <w:r w:rsidR="00733D32" w:rsidRPr="00733D32">
        <w:rPr>
          <w:rFonts w:ascii="Arial" w:hAnsi="Arial" w:cs="Arial"/>
          <w:sz w:val="24"/>
          <w:szCs w:val="24"/>
        </w:rPr>
        <w:t xml:space="preserve"> </w:t>
      </w:r>
      <w:r w:rsidRPr="00733D32">
        <w:rPr>
          <w:rFonts w:ascii="Arial" w:hAnsi="Arial" w:cs="Arial"/>
          <w:sz w:val="24"/>
          <w:szCs w:val="24"/>
        </w:rPr>
        <w:t>Dochód na jedna osobę w rodzinie …………………………………………………………….</w:t>
      </w:r>
    </w:p>
    <w:p w:rsidR="00733D32" w:rsidRPr="00733D32" w:rsidRDefault="00733D32" w:rsidP="00487CF9">
      <w:pPr>
        <w:jc w:val="both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Zwracam się z uprzejmą prośbą o przyznanie zapomogi losowej z Zakładowego Funduszu Świadczeń Socjalnych</w:t>
      </w: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Uzasadnienie :</w:t>
      </w:r>
    </w:p>
    <w:p w:rsidR="00487CF9" w:rsidRPr="00733D32" w:rsidRDefault="00733D32" w:rsidP="00487CF9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…………….</w:t>
      </w:r>
      <w:r w:rsidR="00487CF9" w:rsidRPr="00733D32">
        <w:rPr>
          <w:rFonts w:ascii="Arial" w:hAnsi="Arial" w:cs="Arial"/>
          <w:sz w:val="24"/>
          <w:szCs w:val="24"/>
        </w:rPr>
        <w:t>………………</w:t>
      </w:r>
      <w:r w:rsidR="00237C8A">
        <w:rPr>
          <w:rFonts w:ascii="Arial" w:hAnsi="Arial" w:cs="Arial"/>
          <w:sz w:val="24"/>
          <w:szCs w:val="24"/>
        </w:rPr>
        <w:t>…………………………………………………………………………...</w:t>
      </w:r>
    </w:p>
    <w:p w:rsidR="00487CF9" w:rsidRDefault="00237C8A" w:rsidP="00487C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………………………………………………………………………………………………………...</w:t>
      </w:r>
      <w:r w:rsidR="00487CF9" w:rsidRPr="00733D32">
        <w:rPr>
          <w:rFonts w:ascii="Arial" w:hAnsi="Arial" w:cs="Arial"/>
          <w:sz w:val="24"/>
          <w:szCs w:val="24"/>
        </w:rPr>
        <w:t>.</w:t>
      </w:r>
    </w:p>
    <w:p w:rsidR="00237C8A" w:rsidRDefault="00237C8A" w:rsidP="00487C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237C8A" w:rsidRPr="00733D32" w:rsidRDefault="00237C8A" w:rsidP="00487C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Do wniosku załączam uzasadnienie i następujące dokumenty (np. zaświadczenia, faktury, inne dokumenty świadczące o opisanej wyżej sytuacji życiowej, rodzinnej i materialnej</w:t>
      </w:r>
    </w:p>
    <w:p w:rsidR="00487CF9" w:rsidRPr="00733D32" w:rsidRDefault="00487CF9" w:rsidP="00237C8A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W załączeniu przedkładam oświadczenie o wysokości dochodu na osobę w rodzinie pozostającej we wspólnym gospodarstwie domowym, stanowiące załącznik Nr 1 do Regulaminu.</w:t>
      </w:r>
    </w:p>
    <w:p w:rsidR="00487CF9" w:rsidRPr="00733D32" w:rsidRDefault="00487CF9" w:rsidP="00487CF9">
      <w:pPr>
        <w:ind w:left="5648"/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……................................................</w:t>
      </w:r>
    </w:p>
    <w:p w:rsidR="00487CF9" w:rsidRPr="00733D32" w:rsidRDefault="00487CF9" w:rsidP="00487CF9">
      <w:pPr>
        <w:ind w:left="5648"/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 xml:space="preserve">    (czytelny podpis pracownika)</w:t>
      </w: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  <w:sectPr w:rsidR="00487CF9" w:rsidRPr="00733D32" w:rsidSect="00487CF9">
          <w:footnotePr>
            <w:pos w:val="beneathText"/>
          </w:footnotePr>
          <w:pgSz w:w="11906" w:h="16838"/>
          <w:pgMar w:top="1134" w:right="1134" w:bottom="1134" w:left="1134" w:header="708" w:footer="708" w:gutter="0"/>
          <w:cols w:space="708"/>
        </w:sectPr>
      </w:pPr>
    </w:p>
    <w:p w:rsidR="00487CF9" w:rsidRPr="00733D32" w:rsidRDefault="00AB0AD6" w:rsidP="00487C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Decyzja Kierownika:</w:t>
      </w: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W związku z opisaną sytuacją życiową i materialną  oraz dokumenty złożone z wnioskiem przyznaje / nie przyznaję</w:t>
      </w:r>
      <w:r w:rsidR="00AB0AD6">
        <w:rPr>
          <w:rFonts w:ascii="Arial" w:hAnsi="Arial" w:cs="Arial"/>
          <w:sz w:val="24"/>
          <w:szCs w:val="24"/>
        </w:rPr>
        <w:t xml:space="preserve"> *</w:t>
      </w:r>
      <w:r w:rsidRPr="00733D32">
        <w:rPr>
          <w:rFonts w:ascii="Arial" w:hAnsi="Arial" w:cs="Arial"/>
          <w:sz w:val="24"/>
          <w:szCs w:val="24"/>
        </w:rPr>
        <w:t xml:space="preserve"> zapomogę </w:t>
      </w: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losową  w wysokości ………………………………………………………………………..</w:t>
      </w:r>
    </w:p>
    <w:p w:rsidR="00487CF9" w:rsidRPr="00733D32" w:rsidRDefault="00AB0AD6" w:rsidP="00487C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</w:t>
      </w:r>
      <w:r w:rsidR="00487CF9" w:rsidRPr="00733D32">
        <w:rPr>
          <w:rFonts w:ascii="Arial" w:hAnsi="Arial" w:cs="Arial"/>
          <w:sz w:val="24"/>
          <w:szCs w:val="24"/>
        </w:rPr>
        <w:t>:</w:t>
      </w: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……………………</w:t>
      </w:r>
      <w:r w:rsidR="00AB0AD6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……………</w:t>
      </w:r>
      <w:r w:rsidR="00AB0AD6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>..........</w:t>
      </w:r>
      <w:bookmarkStart w:id="1" w:name="toolbarViewerLeft"/>
      <w:bookmarkEnd w:id="1"/>
      <w:r w:rsidRPr="00733D32">
        <w:rPr>
          <w:rFonts w:ascii="Arial" w:hAnsi="Arial" w:cs="Arial"/>
          <w:sz w:val="24"/>
          <w:szCs w:val="24"/>
        </w:rPr>
        <w:t>...................................................................................................</w:t>
      </w:r>
      <w:r w:rsidR="00AB0AD6">
        <w:rPr>
          <w:rFonts w:ascii="Arial" w:hAnsi="Arial" w:cs="Arial"/>
          <w:sz w:val="24"/>
          <w:szCs w:val="24"/>
        </w:rPr>
        <w:t>...........................</w:t>
      </w: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</w:p>
    <w:p w:rsidR="00487CF9" w:rsidRPr="00733D32" w:rsidRDefault="00487CF9" w:rsidP="00AB0AD6">
      <w:pPr>
        <w:jc w:val="right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 xml:space="preserve">                                                                                ………………………………………..</w:t>
      </w:r>
    </w:p>
    <w:p w:rsidR="00487CF9" w:rsidRPr="00733D32" w:rsidRDefault="00487CF9" w:rsidP="00487CF9">
      <w:pPr>
        <w:jc w:val="both"/>
        <w:rPr>
          <w:rFonts w:ascii="Arial" w:hAnsi="Arial" w:cs="Arial"/>
          <w:sz w:val="24"/>
          <w:szCs w:val="24"/>
        </w:rPr>
      </w:pPr>
    </w:p>
    <w:p w:rsidR="00AB0AD6" w:rsidRDefault="00487CF9" w:rsidP="00AB0AD6">
      <w:pPr>
        <w:jc w:val="right"/>
        <w:rPr>
          <w:rFonts w:ascii="Arial" w:hAnsi="Arial" w:cs="Arial"/>
          <w:sz w:val="24"/>
          <w:szCs w:val="24"/>
        </w:rPr>
      </w:pPr>
      <w:r w:rsidRPr="00733D3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(podpis Kierownika)</w:t>
      </w:r>
    </w:p>
    <w:p w:rsidR="00AB0AD6" w:rsidRDefault="00AB0AD6" w:rsidP="00AB0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bookmarkStart w:id="2" w:name="toolbarViewerRight"/>
      <w:bookmarkEnd w:id="2"/>
      <w:r>
        <w:rPr>
          <w:rFonts w:ascii="Arial" w:hAnsi="Arial" w:cs="Arial"/>
          <w:sz w:val="24"/>
          <w:szCs w:val="24"/>
        </w:rPr>
        <w:t>* n</w:t>
      </w:r>
      <w:r w:rsidR="00487CF9" w:rsidRPr="00733D32">
        <w:rPr>
          <w:rFonts w:ascii="Arial" w:hAnsi="Arial" w:cs="Arial"/>
          <w:sz w:val="24"/>
          <w:szCs w:val="24"/>
        </w:rPr>
        <w:t>iepotrzebne skreślić</w:t>
      </w:r>
    </w:p>
    <w:p w:rsidR="002324F1" w:rsidRDefault="002324F1" w:rsidP="00AB0AD6">
      <w:pPr>
        <w:rPr>
          <w:rFonts w:ascii="Arial" w:hAnsi="Arial" w:cs="Arial"/>
          <w:sz w:val="24"/>
          <w:szCs w:val="24"/>
        </w:rPr>
      </w:pPr>
    </w:p>
    <w:p w:rsidR="002324F1" w:rsidRDefault="002324F1" w:rsidP="00AB0AD6">
      <w:pPr>
        <w:rPr>
          <w:rFonts w:ascii="Arial" w:hAnsi="Arial" w:cs="Arial"/>
          <w:sz w:val="24"/>
          <w:szCs w:val="24"/>
        </w:rPr>
      </w:pPr>
    </w:p>
    <w:p w:rsidR="002324F1" w:rsidRDefault="002324F1" w:rsidP="00AB0AD6">
      <w:pPr>
        <w:rPr>
          <w:rFonts w:ascii="Arial" w:hAnsi="Arial" w:cs="Arial"/>
          <w:sz w:val="24"/>
          <w:szCs w:val="24"/>
        </w:rPr>
      </w:pPr>
    </w:p>
    <w:p w:rsidR="002324F1" w:rsidRDefault="002324F1" w:rsidP="00AB0AD6">
      <w:pPr>
        <w:rPr>
          <w:rFonts w:ascii="Arial" w:hAnsi="Arial" w:cs="Arial"/>
          <w:sz w:val="24"/>
          <w:szCs w:val="24"/>
        </w:rPr>
      </w:pPr>
    </w:p>
    <w:p w:rsidR="002324F1" w:rsidRDefault="002324F1" w:rsidP="00AB0AD6">
      <w:pPr>
        <w:rPr>
          <w:rFonts w:ascii="Arial" w:hAnsi="Arial" w:cs="Arial"/>
          <w:sz w:val="24"/>
          <w:szCs w:val="24"/>
        </w:rPr>
      </w:pPr>
    </w:p>
    <w:p w:rsidR="002324F1" w:rsidRDefault="002324F1" w:rsidP="00AB0AD6">
      <w:pPr>
        <w:rPr>
          <w:rFonts w:ascii="Arial" w:hAnsi="Arial" w:cs="Arial"/>
          <w:sz w:val="24"/>
          <w:szCs w:val="24"/>
        </w:rPr>
      </w:pPr>
    </w:p>
    <w:p w:rsidR="002324F1" w:rsidRDefault="002324F1" w:rsidP="00AB0AD6">
      <w:pPr>
        <w:rPr>
          <w:rFonts w:ascii="Arial" w:hAnsi="Arial" w:cs="Arial"/>
          <w:sz w:val="24"/>
          <w:szCs w:val="24"/>
        </w:rPr>
      </w:pPr>
    </w:p>
    <w:p w:rsidR="002324F1" w:rsidRDefault="002324F1" w:rsidP="00AB0AD6">
      <w:pPr>
        <w:rPr>
          <w:rFonts w:ascii="Arial" w:hAnsi="Arial" w:cs="Arial"/>
          <w:sz w:val="24"/>
          <w:szCs w:val="24"/>
        </w:rPr>
      </w:pPr>
    </w:p>
    <w:p w:rsidR="002324F1" w:rsidRPr="002324F1" w:rsidRDefault="002324F1" w:rsidP="002324F1">
      <w:pPr>
        <w:spacing w:after="0" w:line="100" w:lineRule="atLeast"/>
        <w:jc w:val="right"/>
        <w:rPr>
          <w:rFonts w:ascii="Arial" w:hAnsi="Arial" w:cs="Times New Roman"/>
          <w:sz w:val="24"/>
          <w:szCs w:val="24"/>
        </w:rPr>
      </w:pPr>
      <w:r w:rsidRPr="002324F1">
        <w:rPr>
          <w:rFonts w:ascii="Arial" w:hAnsi="Arial" w:cs="Times New Roman"/>
          <w:sz w:val="24"/>
          <w:szCs w:val="24"/>
        </w:rPr>
        <w:lastRenderedPageBreak/>
        <w:t xml:space="preserve">Załącznik Nr 4 </w:t>
      </w:r>
      <w:r w:rsidRPr="002324F1">
        <w:rPr>
          <w:rFonts w:ascii="Arial" w:hAnsi="Arial" w:cs="Times New Roman"/>
          <w:sz w:val="24"/>
          <w:szCs w:val="24"/>
        </w:rPr>
        <w:br/>
        <w:t xml:space="preserve">do Regulaminu Gospodarowania Środkami </w:t>
      </w:r>
      <w:r w:rsidRPr="002324F1">
        <w:rPr>
          <w:rFonts w:ascii="Arial" w:hAnsi="Arial" w:cs="Times New Roman"/>
          <w:sz w:val="24"/>
          <w:szCs w:val="24"/>
        </w:rPr>
        <w:br/>
        <w:t>Zakładowego Funduszu Świadczeń Socjalnych</w:t>
      </w:r>
    </w:p>
    <w:p w:rsidR="002324F1" w:rsidRPr="002324F1" w:rsidRDefault="002324F1" w:rsidP="00AB0AD6">
      <w:pPr>
        <w:rPr>
          <w:rFonts w:ascii="Arial" w:hAnsi="Arial" w:cs="Arial"/>
          <w:sz w:val="24"/>
          <w:szCs w:val="24"/>
        </w:rPr>
      </w:pPr>
    </w:p>
    <w:p w:rsidR="002324F1" w:rsidRPr="002324F1" w:rsidRDefault="002324F1" w:rsidP="002324F1">
      <w:pPr>
        <w:jc w:val="center"/>
        <w:rPr>
          <w:rFonts w:ascii="Arial" w:hAnsi="Arial" w:cs="Arial"/>
          <w:b/>
          <w:sz w:val="24"/>
          <w:szCs w:val="24"/>
        </w:rPr>
      </w:pPr>
      <w:r w:rsidRPr="002324F1">
        <w:rPr>
          <w:rFonts w:ascii="Arial" w:hAnsi="Arial" w:cs="Arial"/>
          <w:b/>
          <w:sz w:val="24"/>
          <w:szCs w:val="24"/>
        </w:rPr>
        <w:t xml:space="preserve">TABELA DOPŁAT </w:t>
      </w:r>
    </w:p>
    <w:p w:rsidR="002324F1" w:rsidRPr="002324F1" w:rsidRDefault="002324F1" w:rsidP="002324F1">
      <w:pPr>
        <w:jc w:val="center"/>
        <w:rPr>
          <w:rFonts w:ascii="Arial" w:hAnsi="Arial" w:cs="Arial"/>
          <w:b/>
          <w:sz w:val="24"/>
          <w:szCs w:val="24"/>
        </w:rPr>
      </w:pPr>
      <w:r w:rsidRPr="002324F1">
        <w:rPr>
          <w:rFonts w:ascii="Arial" w:hAnsi="Arial" w:cs="Arial"/>
          <w:b/>
          <w:sz w:val="24"/>
          <w:szCs w:val="24"/>
        </w:rPr>
        <w:t>z Zakładowego Funduszu Świadczeń Socjalnych do wypoczynku pracowników</w:t>
      </w:r>
    </w:p>
    <w:p w:rsidR="002324F1" w:rsidRPr="002324F1" w:rsidRDefault="002324F1" w:rsidP="002324F1">
      <w:pPr>
        <w:jc w:val="center"/>
        <w:rPr>
          <w:rFonts w:ascii="Arial" w:hAnsi="Arial" w:cs="Arial"/>
          <w:b/>
          <w:sz w:val="24"/>
          <w:szCs w:val="24"/>
        </w:rPr>
      </w:pPr>
      <w:r w:rsidRPr="002324F1">
        <w:rPr>
          <w:rFonts w:ascii="Arial" w:hAnsi="Arial" w:cs="Arial"/>
          <w:b/>
          <w:sz w:val="24"/>
          <w:szCs w:val="24"/>
        </w:rPr>
        <w:t xml:space="preserve"> i uprawnionych członków ich rodzin</w:t>
      </w:r>
    </w:p>
    <w:p w:rsidR="002324F1" w:rsidRPr="002324F1" w:rsidRDefault="002324F1" w:rsidP="002324F1">
      <w:pPr>
        <w:jc w:val="center"/>
        <w:rPr>
          <w:rFonts w:ascii="Arial" w:hAnsi="Arial" w:cs="Arial"/>
          <w:b/>
          <w:sz w:val="24"/>
          <w:szCs w:val="24"/>
        </w:rPr>
      </w:pPr>
      <w:r w:rsidRPr="002324F1">
        <w:rPr>
          <w:rFonts w:ascii="Arial" w:hAnsi="Arial" w:cs="Arial"/>
          <w:b/>
          <w:sz w:val="24"/>
          <w:szCs w:val="24"/>
        </w:rPr>
        <w:t xml:space="preserve">Dziennego Domu </w:t>
      </w:r>
      <w:r>
        <w:rPr>
          <w:rFonts w:ascii="Arial" w:hAnsi="Arial" w:cs="Arial"/>
          <w:b/>
          <w:sz w:val="24"/>
          <w:szCs w:val="24"/>
        </w:rPr>
        <w:t>„</w:t>
      </w:r>
      <w:r w:rsidRPr="002324F1">
        <w:rPr>
          <w:rFonts w:ascii="Arial" w:hAnsi="Arial" w:cs="Arial"/>
          <w:b/>
          <w:sz w:val="24"/>
          <w:szCs w:val="24"/>
        </w:rPr>
        <w:t>Senior – Wigor</w:t>
      </w:r>
      <w:r>
        <w:rPr>
          <w:rFonts w:ascii="Arial" w:hAnsi="Arial" w:cs="Arial"/>
          <w:b/>
          <w:sz w:val="24"/>
          <w:szCs w:val="24"/>
        </w:rPr>
        <w:t>”</w:t>
      </w:r>
      <w:r w:rsidRPr="002324F1">
        <w:rPr>
          <w:rFonts w:ascii="Arial" w:hAnsi="Arial" w:cs="Arial"/>
          <w:b/>
          <w:sz w:val="24"/>
          <w:szCs w:val="24"/>
        </w:rPr>
        <w:t xml:space="preserve"> w Sławkowie</w:t>
      </w:r>
    </w:p>
    <w:p w:rsidR="002324F1" w:rsidRPr="002324F1" w:rsidRDefault="002324F1" w:rsidP="002324F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3118"/>
      </w:tblGrid>
      <w:tr w:rsidR="002324F1" w:rsidRPr="002324F1" w:rsidTr="00534D1A">
        <w:trPr>
          <w:trHeight w:val="1002"/>
        </w:trPr>
        <w:tc>
          <w:tcPr>
            <w:tcW w:w="4361" w:type="dxa"/>
          </w:tcPr>
          <w:p w:rsidR="002324F1" w:rsidRPr="002324F1" w:rsidRDefault="002324F1" w:rsidP="002324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2324F1">
              <w:rPr>
                <w:rFonts w:ascii="Arial" w:hAnsi="Arial" w:cs="Arial"/>
                <w:b/>
                <w:sz w:val="24"/>
                <w:szCs w:val="24"/>
              </w:rPr>
              <w:t>redni miesięczny dochód na osobę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324F1">
              <w:rPr>
                <w:rFonts w:ascii="Arial" w:hAnsi="Arial" w:cs="Arial"/>
                <w:b/>
                <w:sz w:val="24"/>
                <w:szCs w:val="24"/>
              </w:rPr>
              <w:t>w rodzinie</w:t>
            </w:r>
          </w:p>
        </w:tc>
        <w:tc>
          <w:tcPr>
            <w:tcW w:w="3118" w:type="dxa"/>
          </w:tcPr>
          <w:p w:rsidR="002324F1" w:rsidRPr="002324F1" w:rsidRDefault="002324F1" w:rsidP="00534D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4F1">
              <w:rPr>
                <w:rFonts w:ascii="Arial" w:hAnsi="Arial" w:cs="Arial"/>
                <w:b/>
                <w:sz w:val="24"/>
                <w:szCs w:val="24"/>
              </w:rPr>
              <w:t>Kwota dopłaty do pracownika (w złotych)</w:t>
            </w:r>
          </w:p>
        </w:tc>
      </w:tr>
      <w:tr w:rsidR="002324F1" w:rsidRPr="002324F1" w:rsidTr="00534D1A">
        <w:tc>
          <w:tcPr>
            <w:tcW w:w="4361" w:type="dxa"/>
          </w:tcPr>
          <w:p w:rsidR="002324F1" w:rsidRPr="002324F1" w:rsidRDefault="002324F1" w:rsidP="00534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4F1">
              <w:rPr>
                <w:rFonts w:ascii="Arial" w:hAnsi="Arial" w:cs="Arial"/>
                <w:sz w:val="24"/>
                <w:szCs w:val="24"/>
              </w:rPr>
              <w:t>do 1500 zł</w:t>
            </w:r>
          </w:p>
        </w:tc>
        <w:tc>
          <w:tcPr>
            <w:tcW w:w="3118" w:type="dxa"/>
          </w:tcPr>
          <w:p w:rsidR="002324F1" w:rsidRPr="002324F1" w:rsidRDefault="002324F1" w:rsidP="00534D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2324F1">
              <w:rPr>
                <w:rFonts w:ascii="Arial" w:hAnsi="Arial" w:cs="Arial"/>
                <w:sz w:val="24"/>
                <w:szCs w:val="24"/>
              </w:rPr>
              <w:t>00 zł</w:t>
            </w:r>
          </w:p>
        </w:tc>
      </w:tr>
      <w:tr w:rsidR="002324F1" w:rsidRPr="002324F1" w:rsidTr="00534D1A">
        <w:tc>
          <w:tcPr>
            <w:tcW w:w="4361" w:type="dxa"/>
          </w:tcPr>
          <w:p w:rsidR="002324F1" w:rsidRPr="002324F1" w:rsidRDefault="002324F1" w:rsidP="00534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324F1">
              <w:rPr>
                <w:rFonts w:ascii="Arial" w:hAnsi="Arial" w:cs="Arial"/>
                <w:sz w:val="24"/>
                <w:szCs w:val="24"/>
              </w:rPr>
              <w:t>onad 1500.do 2500 zł</w:t>
            </w:r>
          </w:p>
        </w:tc>
        <w:tc>
          <w:tcPr>
            <w:tcW w:w="3118" w:type="dxa"/>
          </w:tcPr>
          <w:p w:rsidR="002324F1" w:rsidRPr="002324F1" w:rsidRDefault="002324F1" w:rsidP="00534D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Pr="002324F1">
              <w:rPr>
                <w:rFonts w:ascii="Arial" w:hAnsi="Arial" w:cs="Arial"/>
                <w:sz w:val="24"/>
                <w:szCs w:val="24"/>
              </w:rPr>
              <w:t>0 zł</w:t>
            </w:r>
          </w:p>
        </w:tc>
      </w:tr>
      <w:tr w:rsidR="002324F1" w:rsidRPr="002324F1" w:rsidTr="00534D1A">
        <w:tc>
          <w:tcPr>
            <w:tcW w:w="4361" w:type="dxa"/>
          </w:tcPr>
          <w:p w:rsidR="002324F1" w:rsidRPr="002324F1" w:rsidRDefault="002324F1" w:rsidP="00534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324F1">
              <w:rPr>
                <w:rFonts w:ascii="Arial" w:hAnsi="Arial" w:cs="Arial"/>
                <w:sz w:val="24"/>
                <w:szCs w:val="24"/>
              </w:rPr>
              <w:t xml:space="preserve">onad 2500 zł </w:t>
            </w:r>
          </w:p>
        </w:tc>
        <w:tc>
          <w:tcPr>
            <w:tcW w:w="3118" w:type="dxa"/>
          </w:tcPr>
          <w:p w:rsidR="002324F1" w:rsidRPr="002324F1" w:rsidRDefault="002324F1" w:rsidP="00534D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24F1">
              <w:rPr>
                <w:rFonts w:ascii="Arial" w:hAnsi="Arial" w:cs="Arial"/>
                <w:sz w:val="24"/>
                <w:szCs w:val="24"/>
              </w:rPr>
              <w:t>50 zł</w:t>
            </w:r>
          </w:p>
        </w:tc>
      </w:tr>
    </w:tbl>
    <w:p w:rsidR="002324F1" w:rsidRPr="002324F1" w:rsidRDefault="002324F1" w:rsidP="002324F1">
      <w:pPr>
        <w:jc w:val="center"/>
        <w:rPr>
          <w:rFonts w:ascii="Arial" w:hAnsi="Arial" w:cs="Arial"/>
          <w:sz w:val="24"/>
          <w:szCs w:val="24"/>
        </w:rPr>
      </w:pPr>
    </w:p>
    <w:p w:rsidR="002324F1" w:rsidRPr="002324F1" w:rsidRDefault="002324F1" w:rsidP="002324F1">
      <w:pPr>
        <w:jc w:val="center"/>
        <w:rPr>
          <w:rFonts w:ascii="Arial" w:hAnsi="Arial" w:cs="Arial"/>
          <w:sz w:val="24"/>
          <w:szCs w:val="24"/>
        </w:rPr>
      </w:pPr>
    </w:p>
    <w:p w:rsidR="002324F1" w:rsidRPr="002324F1" w:rsidRDefault="002324F1" w:rsidP="002324F1">
      <w:pPr>
        <w:jc w:val="center"/>
        <w:rPr>
          <w:rFonts w:ascii="Arial" w:hAnsi="Arial" w:cs="Arial"/>
          <w:b/>
          <w:sz w:val="24"/>
          <w:szCs w:val="24"/>
        </w:rPr>
      </w:pPr>
      <w:r w:rsidRPr="002324F1">
        <w:rPr>
          <w:rFonts w:ascii="Arial" w:hAnsi="Arial" w:cs="Arial"/>
          <w:b/>
          <w:sz w:val="24"/>
          <w:szCs w:val="24"/>
        </w:rPr>
        <w:t>TABELA DOPŁAT</w:t>
      </w:r>
    </w:p>
    <w:p w:rsidR="002324F1" w:rsidRDefault="002324F1" w:rsidP="002324F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324F1">
        <w:rPr>
          <w:rFonts w:ascii="Arial" w:hAnsi="Arial" w:cs="Arial"/>
          <w:b/>
          <w:sz w:val="24"/>
          <w:szCs w:val="24"/>
        </w:rPr>
        <w:t xml:space="preserve">z Zakładowego Funduszu Świadczeń Socjalnych do </w:t>
      </w:r>
      <w:r>
        <w:rPr>
          <w:rFonts w:ascii="Arial" w:hAnsi="Arial" w:cs="Arial"/>
          <w:b/>
          <w:sz w:val="24"/>
          <w:szCs w:val="24"/>
        </w:rPr>
        <w:t xml:space="preserve">świadczeń, o których mowa w </w:t>
      </w:r>
      <w:r w:rsidRPr="00733D3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4 pkt 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3118"/>
      </w:tblGrid>
      <w:tr w:rsidR="002324F1" w:rsidRPr="002324F1" w:rsidTr="00534D1A">
        <w:trPr>
          <w:trHeight w:val="1002"/>
        </w:trPr>
        <w:tc>
          <w:tcPr>
            <w:tcW w:w="4361" w:type="dxa"/>
          </w:tcPr>
          <w:p w:rsidR="002324F1" w:rsidRPr="002324F1" w:rsidRDefault="002324F1" w:rsidP="00534D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2324F1">
              <w:rPr>
                <w:rFonts w:ascii="Arial" w:hAnsi="Arial" w:cs="Arial"/>
                <w:b/>
                <w:sz w:val="24"/>
                <w:szCs w:val="24"/>
              </w:rPr>
              <w:t>redni miesięczny dochód na osobę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324F1">
              <w:rPr>
                <w:rFonts w:ascii="Arial" w:hAnsi="Arial" w:cs="Arial"/>
                <w:b/>
                <w:sz w:val="24"/>
                <w:szCs w:val="24"/>
              </w:rPr>
              <w:t>w rodzinie</w:t>
            </w:r>
          </w:p>
        </w:tc>
        <w:tc>
          <w:tcPr>
            <w:tcW w:w="3118" w:type="dxa"/>
          </w:tcPr>
          <w:p w:rsidR="002324F1" w:rsidRPr="002324F1" w:rsidRDefault="002324F1" w:rsidP="002324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4F1">
              <w:rPr>
                <w:rFonts w:ascii="Arial" w:hAnsi="Arial" w:cs="Arial"/>
                <w:b/>
                <w:sz w:val="24"/>
                <w:szCs w:val="24"/>
              </w:rPr>
              <w:t xml:space="preserve">Kwota dopłaty </w:t>
            </w:r>
            <w:r>
              <w:rPr>
                <w:rFonts w:ascii="Arial" w:hAnsi="Arial" w:cs="Arial"/>
                <w:b/>
                <w:sz w:val="24"/>
                <w:szCs w:val="24"/>
              </w:rPr>
              <w:t>(paczki, bony, świadczenia świąteczne</w:t>
            </w:r>
            <w:r w:rsidRPr="002324F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324F1" w:rsidRPr="002324F1" w:rsidTr="00534D1A">
        <w:tc>
          <w:tcPr>
            <w:tcW w:w="4361" w:type="dxa"/>
          </w:tcPr>
          <w:p w:rsidR="002324F1" w:rsidRPr="002324F1" w:rsidRDefault="002324F1" w:rsidP="00534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24F1">
              <w:rPr>
                <w:rFonts w:ascii="Arial" w:hAnsi="Arial" w:cs="Arial"/>
                <w:sz w:val="24"/>
                <w:szCs w:val="24"/>
              </w:rPr>
              <w:t>do 1500 zł</w:t>
            </w:r>
          </w:p>
        </w:tc>
        <w:tc>
          <w:tcPr>
            <w:tcW w:w="3118" w:type="dxa"/>
          </w:tcPr>
          <w:p w:rsidR="002324F1" w:rsidRPr="002324F1" w:rsidRDefault="002324F1" w:rsidP="002324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3</w:t>
            </w:r>
            <w:r w:rsidRPr="002324F1">
              <w:rPr>
                <w:rFonts w:ascii="Arial" w:hAnsi="Arial" w:cs="Arial"/>
                <w:sz w:val="24"/>
                <w:szCs w:val="24"/>
              </w:rPr>
              <w:t>00 zł</w:t>
            </w:r>
          </w:p>
        </w:tc>
      </w:tr>
      <w:tr w:rsidR="002324F1" w:rsidRPr="002324F1" w:rsidTr="00534D1A">
        <w:tc>
          <w:tcPr>
            <w:tcW w:w="4361" w:type="dxa"/>
          </w:tcPr>
          <w:p w:rsidR="002324F1" w:rsidRPr="002324F1" w:rsidRDefault="002324F1" w:rsidP="00534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324F1">
              <w:rPr>
                <w:rFonts w:ascii="Arial" w:hAnsi="Arial" w:cs="Arial"/>
                <w:sz w:val="24"/>
                <w:szCs w:val="24"/>
              </w:rPr>
              <w:t>onad 1500.do 2500 zł</w:t>
            </w:r>
          </w:p>
        </w:tc>
        <w:tc>
          <w:tcPr>
            <w:tcW w:w="3118" w:type="dxa"/>
          </w:tcPr>
          <w:p w:rsidR="002324F1" w:rsidRPr="002324F1" w:rsidRDefault="002324F1" w:rsidP="002324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25</w:t>
            </w:r>
            <w:r w:rsidRPr="002324F1">
              <w:rPr>
                <w:rFonts w:ascii="Arial" w:hAnsi="Arial" w:cs="Arial"/>
                <w:sz w:val="24"/>
                <w:szCs w:val="24"/>
              </w:rPr>
              <w:t>0 zł</w:t>
            </w:r>
          </w:p>
        </w:tc>
      </w:tr>
      <w:tr w:rsidR="002324F1" w:rsidRPr="002324F1" w:rsidTr="00534D1A">
        <w:tc>
          <w:tcPr>
            <w:tcW w:w="4361" w:type="dxa"/>
          </w:tcPr>
          <w:p w:rsidR="002324F1" w:rsidRPr="002324F1" w:rsidRDefault="002324F1" w:rsidP="00534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324F1">
              <w:rPr>
                <w:rFonts w:ascii="Arial" w:hAnsi="Arial" w:cs="Arial"/>
                <w:sz w:val="24"/>
                <w:szCs w:val="24"/>
              </w:rPr>
              <w:t xml:space="preserve">onad 2500 zł </w:t>
            </w:r>
          </w:p>
        </w:tc>
        <w:tc>
          <w:tcPr>
            <w:tcW w:w="3118" w:type="dxa"/>
          </w:tcPr>
          <w:p w:rsidR="002324F1" w:rsidRPr="002324F1" w:rsidRDefault="002324F1" w:rsidP="002324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20</w:t>
            </w:r>
            <w:r w:rsidRPr="002324F1">
              <w:rPr>
                <w:rFonts w:ascii="Arial" w:hAnsi="Arial" w:cs="Arial"/>
                <w:sz w:val="24"/>
                <w:szCs w:val="24"/>
              </w:rPr>
              <w:t>0 zł</w:t>
            </w:r>
          </w:p>
        </w:tc>
      </w:tr>
    </w:tbl>
    <w:p w:rsidR="002324F1" w:rsidRPr="002324F1" w:rsidRDefault="002324F1" w:rsidP="002324F1">
      <w:pPr>
        <w:jc w:val="center"/>
        <w:rPr>
          <w:rFonts w:ascii="Arial" w:hAnsi="Arial" w:cs="Arial"/>
          <w:b/>
          <w:sz w:val="24"/>
          <w:szCs w:val="24"/>
        </w:rPr>
      </w:pPr>
    </w:p>
    <w:sectPr w:rsidR="002324F1" w:rsidRPr="002324F1" w:rsidSect="00D77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84B62"/>
    <w:multiLevelType w:val="hybridMultilevel"/>
    <w:tmpl w:val="57D04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90740"/>
    <w:multiLevelType w:val="hybridMultilevel"/>
    <w:tmpl w:val="BD12E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221E1A"/>
    <w:rsid w:val="000564BE"/>
    <w:rsid w:val="00060F8D"/>
    <w:rsid w:val="00136010"/>
    <w:rsid w:val="00221E1A"/>
    <w:rsid w:val="00225F8C"/>
    <w:rsid w:val="002324F1"/>
    <w:rsid w:val="00237C8A"/>
    <w:rsid w:val="003D2E83"/>
    <w:rsid w:val="004570CC"/>
    <w:rsid w:val="00487CF9"/>
    <w:rsid w:val="004D4589"/>
    <w:rsid w:val="00526112"/>
    <w:rsid w:val="00550592"/>
    <w:rsid w:val="00594DBF"/>
    <w:rsid w:val="006904E9"/>
    <w:rsid w:val="00733D32"/>
    <w:rsid w:val="007717E5"/>
    <w:rsid w:val="0088035A"/>
    <w:rsid w:val="00977128"/>
    <w:rsid w:val="00AB0AD6"/>
    <w:rsid w:val="00AF6982"/>
    <w:rsid w:val="00B1427B"/>
    <w:rsid w:val="00CB3D5C"/>
    <w:rsid w:val="00D77677"/>
    <w:rsid w:val="00D9084E"/>
    <w:rsid w:val="00F61CF9"/>
    <w:rsid w:val="00FB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27B00-3E80-4576-BF88-BF143F88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6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CF9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550592"/>
    <w:pPr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550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2955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Mzwik</Company>
  <LinksUpToDate>false</LinksUpToDate>
  <CharactersWithSpaces>20647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jwcislo</dc:creator>
  <cp:keywords/>
  <dc:description/>
  <cp:lastModifiedBy>Pawel Szreter</cp:lastModifiedBy>
  <cp:revision>21</cp:revision>
  <cp:lastPrinted>2016-06-16T11:51:00Z</cp:lastPrinted>
  <dcterms:created xsi:type="dcterms:W3CDTF">2016-02-15T07:36:00Z</dcterms:created>
  <dcterms:modified xsi:type="dcterms:W3CDTF">2016-06-16T11:53:00Z</dcterms:modified>
</cp:coreProperties>
</file>