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5BC" w:rsidRPr="00B92376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B92376">
        <w:rPr>
          <w:rFonts w:ascii="Arial" w:hAnsi="Arial" w:cs="Times New Roman"/>
          <w:b/>
          <w:bCs/>
          <w:sz w:val="24"/>
          <w:szCs w:val="24"/>
        </w:rPr>
        <w:t xml:space="preserve">ZARZĄDZENIE NR </w:t>
      </w:r>
      <w:r w:rsidR="00033D06">
        <w:rPr>
          <w:rFonts w:ascii="Arial" w:hAnsi="Arial" w:cs="Times New Roman"/>
          <w:b/>
          <w:bCs/>
          <w:sz w:val="24"/>
          <w:szCs w:val="24"/>
        </w:rPr>
        <w:t>2/2020</w:t>
      </w:r>
    </w:p>
    <w:p w:rsidR="00A655BC" w:rsidRPr="00B92376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B92376">
        <w:rPr>
          <w:rFonts w:ascii="Arial" w:hAnsi="Arial" w:cs="Times New Roman"/>
          <w:b/>
          <w:bCs/>
          <w:sz w:val="24"/>
          <w:szCs w:val="24"/>
        </w:rPr>
        <w:t>Kierownika Dziennego Domu „Senior-Wigor” w Sławkowie</w:t>
      </w: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B92376">
        <w:rPr>
          <w:rFonts w:ascii="Arial" w:hAnsi="Arial" w:cs="Times New Roman"/>
          <w:b/>
          <w:bCs/>
          <w:sz w:val="24"/>
          <w:szCs w:val="24"/>
        </w:rPr>
        <w:t xml:space="preserve">z dnia </w:t>
      </w:r>
      <w:r w:rsidR="00033D06">
        <w:rPr>
          <w:rFonts w:ascii="Arial" w:hAnsi="Arial" w:cs="Times New Roman"/>
          <w:b/>
          <w:bCs/>
          <w:sz w:val="24"/>
          <w:szCs w:val="24"/>
        </w:rPr>
        <w:t>08.05.2020</w:t>
      </w:r>
      <w:r w:rsidRPr="00B92376">
        <w:rPr>
          <w:rFonts w:ascii="Arial" w:hAnsi="Arial" w:cs="Times New Roman"/>
          <w:b/>
          <w:bCs/>
          <w:sz w:val="24"/>
          <w:szCs w:val="24"/>
        </w:rPr>
        <w:t xml:space="preserve"> r</w:t>
      </w:r>
      <w:r w:rsidR="00862BFA">
        <w:rPr>
          <w:rFonts w:ascii="Arial" w:hAnsi="Arial" w:cs="Times New Roman"/>
          <w:b/>
          <w:bCs/>
          <w:sz w:val="24"/>
          <w:szCs w:val="24"/>
        </w:rPr>
        <w:t>oku</w:t>
      </w:r>
    </w:p>
    <w:p w:rsidR="00B92376" w:rsidRDefault="00B92376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 xml:space="preserve">w sprawie dokonania zmian w planie wydatków na </w:t>
      </w:r>
      <w:r w:rsidR="00033D06">
        <w:rPr>
          <w:rFonts w:ascii="Arial" w:hAnsi="Arial" w:cs="Times New Roman"/>
          <w:b/>
          <w:bCs/>
          <w:sz w:val="26"/>
          <w:szCs w:val="26"/>
        </w:rPr>
        <w:t>2020</w:t>
      </w:r>
      <w:r w:rsidR="00862BFA">
        <w:rPr>
          <w:rFonts w:ascii="Arial" w:hAnsi="Arial" w:cs="Times New Roman"/>
          <w:b/>
          <w:bCs/>
          <w:sz w:val="26"/>
          <w:szCs w:val="26"/>
        </w:rPr>
        <w:t xml:space="preserve"> </w:t>
      </w:r>
      <w:r>
        <w:rPr>
          <w:rFonts w:ascii="Arial" w:hAnsi="Arial" w:cs="Times New Roman"/>
          <w:b/>
          <w:bCs/>
          <w:sz w:val="26"/>
          <w:szCs w:val="26"/>
        </w:rPr>
        <w:t>r</w:t>
      </w:r>
      <w:r w:rsidR="00862BFA">
        <w:rPr>
          <w:rFonts w:ascii="Arial" w:hAnsi="Arial" w:cs="Times New Roman"/>
          <w:b/>
          <w:bCs/>
          <w:sz w:val="26"/>
          <w:szCs w:val="26"/>
        </w:rPr>
        <w:t>.</w:t>
      </w:r>
      <w:r>
        <w:rPr>
          <w:rFonts w:ascii="Arial" w:hAnsi="Arial" w:cs="Times New Roman"/>
          <w:b/>
          <w:bCs/>
          <w:sz w:val="26"/>
          <w:szCs w:val="26"/>
        </w:rPr>
        <w:t xml:space="preserve"> w rozdziale </w:t>
      </w:r>
      <w:r w:rsidR="0038482B">
        <w:rPr>
          <w:rFonts w:ascii="Arial" w:hAnsi="Arial" w:cs="Times New Roman"/>
          <w:b/>
          <w:bCs/>
          <w:sz w:val="26"/>
          <w:szCs w:val="26"/>
        </w:rPr>
        <w:t>85295</w:t>
      </w:r>
    </w:p>
    <w:p w:rsidR="00A655BC" w:rsidRDefault="00A655BC" w:rsidP="00A655BC">
      <w:pPr>
        <w:spacing w:after="0" w:line="100" w:lineRule="atLeast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Na podstawie upoważnienia Burmistrza Miasta Sławkowa Nr SOI.077.</w:t>
      </w:r>
      <w:r w:rsidR="00033D06">
        <w:rPr>
          <w:rFonts w:ascii="Arial" w:hAnsi="Arial" w:cs="Times New Roman"/>
          <w:sz w:val="26"/>
          <w:szCs w:val="26"/>
        </w:rPr>
        <w:t>33.2020</w:t>
      </w:r>
      <w:r w:rsidR="00D41A2E">
        <w:rPr>
          <w:rFonts w:ascii="Arial" w:hAnsi="Arial" w:cs="Times New Roman"/>
          <w:sz w:val="26"/>
          <w:szCs w:val="26"/>
        </w:rPr>
        <w:t xml:space="preserve"> z dnia </w:t>
      </w:r>
      <w:r w:rsidR="00033D06">
        <w:rPr>
          <w:rFonts w:ascii="Arial" w:hAnsi="Arial" w:cs="Times New Roman"/>
          <w:sz w:val="26"/>
          <w:szCs w:val="26"/>
        </w:rPr>
        <w:t>10</w:t>
      </w:r>
      <w:r w:rsidR="00D41A2E">
        <w:rPr>
          <w:rFonts w:ascii="Arial" w:hAnsi="Arial" w:cs="Times New Roman"/>
          <w:sz w:val="26"/>
          <w:szCs w:val="26"/>
        </w:rPr>
        <w:t xml:space="preserve"> </w:t>
      </w:r>
      <w:r w:rsidR="005160FB">
        <w:rPr>
          <w:rFonts w:ascii="Arial" w:hAnsi="Arial" w:cs="Times New Roman"/>
          <w:sz w:val="26"/>
          <w:szCs w:val="26"/>
        </w:rPr>
        <w:t>stycznia</w:t>
      </w:r>
      <w:r w:rsidR="00D41A2E">
        <w:rPr>
          <w:rFonts w:ascii="Arial" w:hAnsi="Arial" w:cs="Times New Roman"/>
          <w:sz w:val="26"/>
          <w:szCs w:val="26"/>
        </w:rPr>
        <w:t xml:space="preserve"> 20</w:t>
      </w:r>
      <w:r w:rsidR="00033D06">
        <w:rPr>
          <w:rFonts w:ascii="Arial" w:hAnsi="Arial" w:cs="Times New Roman"/>
          <w:sz w:val="26"/>
          <w:szCs w:val="26"/>
        </w:rPr>
        <w:t>20</w:t>
      </w:r>
      <w:bookmarkStart w:id="0" w:name="_GoBack"/>
      <w:bookmarkEnd w:id="0"/>
      <w:r w:rsidR="00862BFA">
        <w:rPr>
          <w:rFonts w:ascii="Arial" w:hAnsi="Arial" w:cs="Times New Roman"/>
          <w:sz w:val="26"/>
          <w:szCs w:val="26"/>
        </w:rPr>
        <w:t xml:space="preserve"> </w:t>
      </w:r>
      <w:r w:rsidR="00D41A2E">
        <w:rPr>
          <w:rFonts w:ascii="Arial" w:hAnsi="Arial" w:cs="Times New Roman"/>
          <w:sz w:val="26"/>
          <w:szCs w:val="26"/>
        </w:rPr>
        <w:t>r</w:t>
      </w:r>
      <w:r w:rsidR="00862BFA">
        <w:rPr>
          <w:rFonts w:ascii="Arial" w:hAnsi="Arial" w:cs="Times New Roman"/>
          <w:sz w:val="26"/>
          <w:szCs w:val="26"/>
        </w:rPr>
        <w:t>.</w:t>
      </w: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A655BC" w:rsidRDefault="00862BFA" w:rsidP="00862BFA">
      <w:pPr>
        <w:spacing w:after="0" w:line="100" w:lineRule="atLeast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                                                       z</w:t>
      </w:r>
      <w:r w:rsidR="00A655BC">
        <w:rPr>
          <w:rFonts w:ascii="Arial" w:hAnsi="Arial" w:cs="Times New Roman"/>
          <w:sz w:val="26"/>
          <w:szCs w:val="26"/>
        </w:rPr>
        <w:t>arządzam</w:t>
      </w:r>
      <w:r w:rsidR="002E0D9E">
        <w:rPr>
          <w:rFonts w:ascii="Arial" w:hAnsi="Arial" w:cs="Times New Roman"/>
          <w:sz w:val="26"/>
          <w:szCs w:val="26"/>
        </w:rPr>
        <w:t>:</w:t>
      </w: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</w:t>
      </w:r>
    </w:p>
    <w:p w:rsidR="00A655BC" w:rsidRDefault="00862BFA" w:rsidP="00862BFA">
      <w:pPr>
        <w:spacing w:after="0" w:line="100" w:lineRule="atLeast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 xml:space="preserve">                                                         </w:t>
      </w:r>
      <w:r w:rsidR="00A655BC">
        <w:rPr>
          <w:rFonts w:ascii="Arial" w:hAnsi="Arial" w:cs="Times New Roman"/>
          <w:b/>
          <w:bCs/>
          <w:sz w:val="26"/>
          <w:szCs w:val="26"/>
        </w:rPr>
        <w:t>§1</w:t>
      </w: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Dokonać następujących przeniesień w planie wydatków</w:t>
      </w:r>
      <w:r w:rsidR="00A36B14">
        <w:rPr>
          <w:rFonts w:ascii="Arial" w:hAnsi="Arial" w:cs="Times New Roman"/>
          <w:sz w:val="26"/>
          <w:szCs w:val="26"/>
        </w:rPr>
        <w:t xml:space="preserve"> Dziennego Domu </w:t>
      </w:r>
      <w:r w:rsidR="00BF1856">
        <w:rPr>
          <w:rFonts w:ascii="Arial" w:hAnsi="Arial" w:cs="Times New Roman"/>
          <w:sz w:val="26"/>
          <w:szCs w:val="26"/>
        </w:rPr>
        <w:t>„</w:t>
      </w:r>
      <w:r w:rsidR="00A36B14">
        <w:rPr>
          <w:rFonts w:ascii="Arial" w:hAnsi="Arial" w:cs="Times New Roman"/>
          <w:sz w:val="26"/>
          <w:szCs w:val="26"/>
        </w:rPr>
        <w:t>Senior – Wigor</w:t>
      </w:r>
      <w:r w:rsidR="00BF1856">
        <w:rPr>
          <w:rFonts w:ascii="Arial" w:hAnsi="Arial" w:cs="Times New Roman"/>
          <w:sz w:val="26"/>
          <w:szCs w:val="26"/>
        </w:rPr>
        <w:t>”</w:t>
      </w:r>
      <w:r w:rsidR="00A36B14">
        <w:rPr>
          <w:rFonts w:ascii="Arial" w:hAnsi="Arial" w:cs="Times New Roman"/>
          <w:sz w:val="26"/>
          <w:szCs w:val="26"/>
        </w:rPr>
        <w:t xml:space="preserve"> w Sławkowie</w:t>
      </w:r>
      <w:r>
        <w:rPr>
          <w:rFonts w:ascii="Arial" w:hAnsi="Arial" w:cs="Times New Roman"/>
          <w:sz w:val="26"/>
          <w:szCs w:val="26"/>
        </w:rPr>
        <w:t xml:space="preserve"> w rozdz.</w:t>
      </w:r>
      <w:r w:rsidR="00A36B14">
        <w:rPr>
          <w:rFonts w:ascii="Arial" w:hAnsi="Arial" w:cs="Times New Roman"/>
          <w:sz w:val="26"/>
          <w:szCs w:val="26"/>
        </w:rPr>
        <w:t xml:space="preserve"> 85295 </w:t>
      </w:r>
      <w:r w:rsidR="009F2C5D">
        <w:rPr>
          <w:rFonts w:ascii="Arial" w:hAnsi="Arial" w:cs="Times New Roman"/>
          <w:sz w:val="26"/>
          <w:szCs w:val="26"/>
        </w:rPr>
        <w:t xml:space="preserve"> na rok </w:t>
      </w:r>
      <w:r w:rsidR="00033D06">
        <w:rPr>
          <w:rFonts w:ascii="Arial" w:hAnsi="Arial" w:cs="Times New Roman"/>
          <w:sz w:val="26"/>
          <w:szCs w:val="26"/>
        </w:rPr>
        <w:t>2020</w:t>
      </w:r>
      <w:r>
        <w:rPr>
          <w:rFonts w:ascii="Arial" w:hAnsi="Arial" w:cs="Times New Roman"/>
          <w:sz w:val="26"/>
          <w:szCs w:val="26"/>
        </w:rPr>
        <w:t>:</w:t>
      </w:r>
    </w:p>
    <w:p w:rsidR="00BF1856" w:rsidRPr="00BF1856" w:rsidRDefault="00BF1856" w:rsidP="00304EB1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>Zmniejszyć w dziale 852 rozdz.</w:t>
      </w:r>
      <w:r w:rsidR="00A36B14" w:rsidRPr="0096494C">
        <w:rPr>
          <w:rFonts w:ascii="Arial" w:hAnsi="Arial" w:cs="Times New Roman"/>
          <w:b/>
          <w:sz w:val="26"/>
          <w:szCs w:val="26"/>
        </w:rPr>
        <w:t xml:space="preserve"> 85295</w:t>
      </w:r>
      <w:r w:rsidR="00A655BC" w:rsidRPr="0096494C">
        <w:rPr>
          <w:rFonts w:ascii="Arial" w:hAnsi="Arial" w:cs="Times New Roman"/>
          <w:b/>
          <w:sz w:val="26"/>
          <w:szCs w:val="26"/>
        </w:rPr>
        <w:t xml:space="preserve"> ogółem o kwotę</w:t>
      </w:r>
      <w:r w:rsidR="00304EB1" w:rsidRPr="0096494C">
        <w:rPr>
          <w:rFonts w:ascii="Arial" w:hAnsi="Arial" w:cs="Times New Roman"/>
          <w:b/>
          <w:sz w:val="26"/>
          <w:szCs w:val="26"/>
        </w:rPr>
        <w:t xml:space="preserve"> </w:t>
      </w:r>
      <w:r w:rsidR="006E24B4">
        <w:rPr>
          <w:rFonts w:ascii="Arial" w:hAnsi="Arial" w:cs="Times New Roman"/>
          <w:b/>
          <w:sz w:val="26"/>
          <w:szCs w:val="26"/>
        </w:rPr>
        <w:t>500</w:t>
      </w:r>
      <w:r w:rsidR="004D3E72" w:rsidRPr="0096494C">
        <w:rPr>
          <w:rFonts w:ascii="Arial" w:hAnsi="Arial" w:cs="Times New Roman"/>
          <w:b/>
          <w:sz w:val="26"/>
          <w:szCs w:val="26"/>
        </w:rPr>
        <w:t xml:space="preserve"> </w:t>
      </w:r>
      <w:r w:rsidR="00A655BC" w:rsidRPr="0096494C">
        <w:rPr>
          <w:rFonts w:ascii="Arial" w:hAnsi="Arial" w:cs="Times New Roman"/>
          <w:b/>
          <w:sz w:val="26"/>
          <w:szCs w:val="26"/>
        </w:rPr>
        <w:t xml:space="preserve">zł </w:t>
      </w:r>
    </w:p>
    <w:p w:rsidR="00BF1856" w:rsidRPr="00033D06" w:rsidRDefault="00BF1856" w:rsidP="00BF1856">
      <w:pPr>
        <w:spacing w:after="0" w:line="100" w:lineRule="atLeast"/>
        <w:ind w:left="284"/>
        <w:jc w:val="both"/>
        <w:rPr>
          <w:rFonts w:ascii="Arial" w:hAnsi="Arial" w:cs="Times New Roman"/>
          <w:sz w:val="26"/>
          <w:szCs w:val="26"/>
        </w:rPr>
      </w:pPr>
      <w:r w:rsidRPr="00BF1856">
        <w:rPr>
          <w:rFonts w:ascii="Arial" w:hAnsi="Arial" w:cs="Times New Roman"/>
          <w:b/>
          <w:sz w:val="26"/>
          <w:szCs w:val="26"/>
        </w:rPr>
        <w:t xml:space="preserve">z </w:t>
      </w:r>
      <w:r w:rsidRPr="00BF1856">
        <w:rPr>
          <w:rFonts w:ascii="Arial" w:hAnsi="Arial" w:cs="Arial"/>
          <w:b/>
          <w:sz w:val="26"/>
          <w:szCs w:val="26"/>
        </w:rPr>
        <w:t>§</w:t>
      </w:r>
      <w:r w:rsidRPr="00BF1856">
        <w:rPr>
          <w:rFonts w:ascii="Arial" w:hAnsi="Arial" w:cs="Times New Roman"/>
          <w:b/>
          <w:sz w:val="26"/>
          <w:szCs w:val="26"/>
        </w:rPr>
        <w:t xml:space="preserve"> 4</w:t>
      </w:r>
      <w:r w:rsidR="006E24B4">
        <w:rPr>
          <w:rFonts w:ascii="Arial" w:hAnsi="Arial" w:cs="Times New Roman"/>
          <w:b/>
          <w:sz w:val="26"/>
          <w:szCs w:val="26"/>
        </w:rPr>
        <w:t>210</w:t>
      </w:r>
      <w:r w:rsidRPr="00BF1856">
        <w:rPr>
          <w:rFonts w:ascii="Arial" w:hAnsi="Arial" w:cs="Times New Roman"/>
          <w:b/>
          <w:sz w:val="26"/>
          <w:szCs w:val="26"/>
        </w:rPr>
        <w:t xml:space="preserve">- </w:t>
      </w:r>
      <w:r w:rsidR="00BB7E40">
        <w:rPr>
          <w:rFonts w:ascii="Arial" w:hAnsi="Arial" w:cs="Times New Roman"/>
          <w:sz w:val="26"/>
          <w:szCs w:val="26"/>
        </w:rPr>
        <w:t xml:space="preserve">zakup </w:t>
      </w:r>
      <w:r w:rsidR="006E24B4">
        <w:rPr>
          <w:rFonts w:ascii="Arial" w:hAnsi="Arial" w:cs="Times New Roman"/>
          <w:sz w:val="26"/>
          <w:szCs w:val="26"/>
        </w:rPr>
        <w:t>materiałów i wyposażenia</w:t>
      </w:r>
      <w:r w:rsidR="00BB7E40">
        <w:rPr>
          <w:rFonts w:ascii="Arial" w:hAnsi="Arial" w:cs="Times New Roman"/>
          <w:sz w:val="26"/>
          <w:szCs w:val="26"/>
        </w:rPr>
        <w:t xml:space="preserve"> o kwotę </w:t>
      </w:r>
      <w:r w:rsidR="006E24B4">
        <w:rPr>
          <w:rFonts w:ascii="Arial" w:hAnsi="Arial" w:cs="Times New Roman"/>
          <w:sz w:val="26"/>
          <w:szCs w:val="26"/>
        </w:rPr>
        <w:t>–</w:t>
      </w:r>
      <w:r>
        <w:rPr>
          <w:rFonts w:ascii="Arial" w:hAnsi="Arial" w:cs="Times New Roman"/>
          <w:sz w:val="26"/>
          <w:szCs w:val="26"/>
        </w:rPr>
        <w:t xml:space="preserve"> </w:t>
      </w:r>
      <w:r w:rsidR="006E24B4" w:rsidRPr="00033D06">
        <w:rPr>
          <w:rFonts w:ascii="Arial" w:hAnsi="Arial" w:cs="Times New Roman"/>
          <w:sz w:val="26"/>
          <w:szCs w:val="26"/>
        </w:rPr>
        <w:t>500</w:t>
      </w:r>
      <w:r w:rsidRPr="00033D06">
        <w:rPr>
          <w:rFonts w:ascii="Arial" w:hAnsi="Arial" w:cs="Times New Roman"/>
          <w:sz w:val="26"/>
          <w:szCs w:val="26"/>
        </w:rPr>
        <w:t xml:space="preserve"> zł</w:t>
      </w:r>
    </w:p>
    <w:p w:rsidR="00304EB1" w:rsidRPr="00BF1856" w:rsidRDefault="00304EB1" w:rsidP="00BF1856">
      <w:pPr>
        <w:spacing w:after="0" w:line="100" w:lineRule="atLeast"/>
        <w:ind w:left="284"/>
        <w:jc w:val="both"/>
        <w:rPr>
          <w:rFonts w:ascii="Arial" w:hAnsi="Arial" w:cs="Times New Roman"/>
          <w:sz w:val="26"/>
          <w:szCs w:val="26"/>
        </w:rPr>
      </w:pPr>
    </w:p>
    <w:p w:rsidR="00A655BC" w:rsidRDefault="00A36B14" w:rsidP="005356EC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b/>
          <w:sz w:val="26"/>
          <w:szCs w:val="26"/>
        </w:rPr>
      </w:pPr>
      <w:r w:rsidRPr="00A36B14">
        <w:rPr>
          <w:rFonts w:ascii="Arial" w:hAnsi="Arial" w:cs="Arial"/>
          <w:sz w:val="26"/>
          <w:szCs w:val="26"/>
        </w:rPr>
        <w:t xml:space="preserve"> </w:t>
      </w:r>
      <w:r w:rsidR="00BF1856">
        <w:rPr>
          <w:rFonts w:ascii="Arial" w:hAnsi="Arial" w:cs="Times New Roman"/>
          <w:b/>
          <w:sz w:val="26"/>
          <w:szCs w:val="26"/>
        </w:rPr>
        <w:t>Zwiększyć w</w:t>
      </w:r>
      <w:r>
        <w:rPr>
          <w:rFonts w:ascii="Arial" w:hAnsi="Arial" w:cs="Times New Roman"/>
          <w:b/>
          <w:sz w:val="26"/>
          <w:szCs w:val="26"/>
        </w:rPr>
        <w:t xml:space="preserve"> dziale 852 rozd</w:t>
      </w:r>
      <w:r w:rsidR="00302D67">
        <w:rPr>
          <w:rFonts w:ascii="Arial" w:hAnsi="Arial" w:cs="Times New Roman"/>
          <w:b/>
          <w:sz w:val="26"/>
          <w:szCs w:val="26"/>
        </w:rPr>
        <w:t>z</w:t>
      </w:r>
      <w:r w:rsidR="004D3E72">
        <w:rPr>
          <w:rFonts w:ascii="Arial" w:hAnsi="Arial" w:cs="Times New Roman"/>
          <w:b/>
          <w:sz w:val="26"/>
          <w:szCs w:val="26"/>
        </w:rPr>
        <w:t xml:space="preserve">. 85295 </w:t>
      </w:r>
      <w:r w:rsidR="00BF1856">
        <w:rPr>
          <w:rFonts w:ascii="Arial" w:hAnsi="Arial" w:cs="Times New Roman"/>
          <w:b/>
          <w:sz w:val="26"/>
          <w:szCs w:val="26"/>
        </w:rPr>
        <w:t xml:space="preserve">ogółem o kwotę </w:t>
      </w:r>
      <w:r w:rsidR="006E24B4">
        <w:rPr>
          <w:rFonts w:ascii="Arial" w:hAnsi="Arial" w:cs="Times New Roman"/>
          <w:b/>
          <w:sz w:val="26"/>
          <w:szCs w:val="26"/>
        </w:rPr>
        <w:t>500</w:t>
      </w:r>
      <w:r w:rsidR="00BB7E40">
        <w:rPr>
          <w:rFonts w:ascii="Arial" w:hAnsi="Arial" w:cs="Times New Roman"/>
          <w:b/>
          <w:sz w:val="26"/>
          <w:szCs w:val="26"/>
        </w:rPr>
        <w:t xml:space="preserve"> </w:t>
      </w:r>
      <w:r w:rsidR="00304EB1">
        <w:rPr>
          <w:rFonts w:ascii="Arial" w:hAnsi="Arial" w:cs="Times New Roman"/>
          <w:b/>
          <w:sz w:val="26"/>
          <w:szCs w:val="26"/>
        </w:rPr>
        <w:t>zł</w:t>
      </w:r>
      <w:r>
        <w:rPr>
          <w:rFonts w:ascii="Arial" w:hAnsi="Arial" w:cs="Times New Roman"/>
          <w:b/>
          <w:sz w:val="26"/>
          <w:szCs w:val="26"/>
        </w:rPr>
        <w:t xml:space="preserve"> </w:t>
      </w:r>
      <w:proofErr w:type="spellStart"/>
      <w:r>
        <w:rPr>
          <w:rFonts w:ascii="Arial" w:hAnsi="Arial" w:cs="Times New Roman"/>
          <w:b/>
          <w:sz w:val="26"/>
          <w:szCs w:val="26"/>
        </w:rPr>
        <w:t>tj</w:t>
      </w:r>
      <w:proofErr w:type="spellEnd"/>
    </w:p>
    <w:p w:rsidR="002E0D9E" w:rsidRPr="00862BFA" w:rsidRDefault="00A36B14" w:rsidP="00594D67">
      <w:pPr>
        <w:pStyle w:val="Akapitzlist"/>
        <w:spacing w:after="0" w:line="100" w:lineRule="atLeast"/>
        <w:ind w:left="644"/>
        <w:jc w:val="both"/>
        <w:rPr>
          <w:rFonts w:ascii="Arial" w:hAnsi="Arial" w:cs="Arial"/>
          <w:b/>
          <w:sz w:val="26"/>
          <w:szCs w:val="26"/>
        </w:rPr>
      </w:pPr>
      <w:r w:rsidRPr="00A36B14">
        <w:rPr>
          <w:rFonts w:ascii="Arial" w:hAnsi="Arial" w:cs="Times New Roman"/>
          <w:b/>
          <w:sz w:val="26"/>
          <w:szCs w:val="26"/>
        </w:rPr>
        <w:t>w</w:t>
      </w:r>
      <w:r w:rsidR="002C7E6D" w:rsidRPr="00A36B14">
        <w:rPr>
          <w:rFonts w:ascii="Arial" w:hAnsi="Arial" w:cs="Times New Roman"/>
          <w:b/>
          <w:sz w:val="26"/>
          <w:szCs w:val="26"/>
        </w:rPr>
        <w:t xml:space="preserve"> </w:t>
      </w:r>
      <w:r w:rsidR="00594D67">
        <w:rPr>
          <w:rFonts w:ascii="Arial" w:hAnsi="Arial" w:cs="Arial"/>
          <w:b/>
          <w:sz w:val="26"/>
          <w:szCs w:val="26"/>
        </w:rPr>
        <w:t>§</w:t>
      </w:r>
      <w:r w:rsidRPr="00A36B14">
        <w:rPr>
          <w:rFonts w:ascii="Arial" w:hAnsi="Arial" w:cs="Arial"/>
          <w:b/>
          <w:sz w:val="26"/>
          <w:szCs w:val="26"/>
        </w:rPr>
        <w:t xml:space="preserve"> </w:t>
      </w:r>
      <w:r w:rsidR="006E24B4">
        <w:rPr>
          <w:rFonts w:ascii="Arial" w:hAnsi="Arial" w:cs="Arial"/>
          <w:b/>
          <w:sz w:val="26"/>
          <w:szCs w:val="26"/>
        </w:rPr>
        <w:t>43</w:t>
      </w:r>
      <w:r w:rsidR="00033D06">
        <w:rPr>
          <w:rFonts w:ascii="Arial" w:hAnsi="Arial" w:cs="Arial"/>
          <w:b/>
          <w:sz w:val="26"/>
          <w:szCs w:val="26"/>
        </w:rPr>
        <w:t>60</w:t>
      </w:r>
      <w:r w:rsidR="00594D67">
        <w:rPr>
          <w:rFonts w:ascii="Arial" w:hAnsi="Arial" w:cs="Arial"/>
          <w:b/>
          <w:sz w:val="26"/>
          <w:szCs w:val="26"/>
        </w:rPr>
        <w:t xml:space="preserve">- </w:t>
      </w:r>
      <w:r w:rsidR="00033D06">
        <w:rPr>
          <w:rFonts w:ascii="Arial" w:hAnsi="Arial" w:cs="Arial"/>
          <w:sz w:val="26"/>
          <w:szCs w:val="26"/>
        </w:rPr>
        <w:t xml:space="preserve"> zakup pozostałych usług - </w:t>
      </w:r>
      <w:r w:rsidR="006E24B4">
        <w:rPr>
          <w:rFonts w:ascii="Arial" w:hAnsi="Arial" w:cs="Arial"/>
          <w:sz w:val="26"/>
          <w:szCs w:val="26"/>
        </w:rPr>
        <w:t>500 złotych</w:t>
      </w:r>
    </w:p>
    <w:p w:rsidR="00A655BC" w:rsidRPr="00304EB1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§2</w:t>
      </w:r>
    </w:p>
    <w:p w:rsidR="00A655BC" w:rsidRDefault="00A655BC" w:rsidP="00A655BC">
      <w:pPr>
        <w:spacing w:after="0" w:line="100" w:lineRule="atLeast"/>
        <w:ind w:left="360"/>
        <w:jc w:val="both"/>
        <w:rPr>
          <w:rFonts w:ascii="Arial" w:hAnsi="Arial" w:cs="Times New Roman"/>
          <w:sz w:val="26"/>
          <w:szCs w:val="26"/>
        </w:rPr>
      </w:pPr>
    </w:p>
    <w:p w:rsidR="002C7E6D" w:rsidRDefault="002C7E6D" w:rsidP="00A655BC">
      <w:pPr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Wykonanie z</w:t>
      </w:r>
      <w:r w:rsidR="00A655BC">
        <w:rPr>
          <w:rFonts w:ascii="Arial" w:hAnsi="Arial" w:cs="Times New Roman"/>
          <w:sz w:val="26"/>
          <w:szCs w:val="26"/>
        </w:rPr>
        <w:t>arządzeni</w:t>
      </w:r>
      <w:r>
        <w:rPr>
          <w:rFonts w:ascii="Arial" w:hAnsi="Arial" w:cs="Times New Roman"/>
          <w:sz w:val="26"/>
          <w:szCs w:val="26"/>
        </w:rPr>
        <w:t>a</w:t>
      </w:r>
      <w:r w:rsidR="00A655BC">
        <w:rPr>
          <w:rFonts w:ascii="Arial" w:hAnsi="Arial" w:cs="Times New Roman"/>
          <w:sz w:val="26"/>
          <w:szCs w:val="26"/>
        </w:rPr>
        <w:t xml:space="preserve"> </w:t>
      </w:r>
      <w:r>
        <w:rPr>
          <w:rFonts w:ascii="Arial" w:hAnsi="Arial" w:cs="Times New Roman"/>
          <w:sz w:val="26"/>
          <w:szCs w:val="26"/>
        </w:rPr>
        <w:t>powierza się głównemu księgowemu w Dziennym Domu Senior-Wigor.</w:t>
      </w:r>
    </w:p>
    <w:p w:rsidR="002C7E6D" w:rsidRDefault="002C7E6D" w:rsidP="002C7E6D">
      <w:pPr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§3</w:t>
      </w:r>
    </w:p>
    <w:p w:rsidR="00A655BC" w:rsidRPr="00CC7C32" w:rsidRDefault="002C7E6D" w:rsidP="00A655BC">
      <w:pPr>
        <w:jc w:val="both"/>
        <w:rPr>
          <w:rFonts w:ascii="Arial" w:hAnsi="Arial" w:cs="Times New Roman"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Zarządzenie </w:t>
      </w:r>
      <w:r w:rsidR="00A655BC">
        <w:rPr>
          <w:rFonts w:ascii="Arial" w:hAnsi="Arial" w:cs="Times New Roman"/>
          <w:sz w:val="26"/>
          <w:szCs w:val="26"/>
        </w:rPr>
        <w:t>wch</w:t>
      </w:r>
      <w:r w:rsidR="002E0D9E">
        <w:rPr>
          <w:rFonts w:ascii="Arial" w:hAnsi="Arial" w:cs="Times New Roman"/>
          <w:sz w:val="26"/>
          <w:szCs w:val="26"/>
        </w:rPr>
        <w:t xml:space="preserve">odzi w życie z dniem </w:t>
      </w:r>
      <w:r w:rsidR="00CC7C32" w:rsidRPr="00CC7C32">
        <w:rPr>
          <w:rFonts w:ascii="Arial" w:hAnsi="Arial" w:cs="Times New Roman"/>
          <w:sz w:val="26"/>
          <w:szCs w:val="26"/>
        </w:rPr>
        <w:t>podpisania</w:t>
      </w:r>
      <w:r w:rsidR="00CC7C32">
        <w:rPr>
          <w:rFonts w:ascii="Arial" w:hAnsi="Arial" w:cs="Times New Roman"/>
          <w:sz w:val="26"/>
          <w:szCs w:val="26"/>
        </w:rPr>
        <w:t>.</w:t>
      </w: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995EB6" w:rsidRDefault="00033D06"/>
    <w:sectPr w:rsidR="00995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F7236"/>
    <w:multiLevelType w:val="hybridMultilevel"/>
    <w:tmpl w:val="E41A4FBA"/>
    <w:lvl w:ilvl="0" w:tplc="1486AFA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E8"/>
    <w:rsid w:val="000113FC"/>
    <w:rsid w:val="00032855"/>
    <w:rsid w:val="00033D06"/>
    <w:rsid w:val="000B7CAC"/>
    <w:rsid w:val="001833C2"/>
    <w:rsid w:val="00225A5B"/>
    <w:rsid w:val="002C7E6D"/>
    <w:rsid w:val="002E0D9E"/>
    <w:rsid w:val="00302D67"/>
    <w:rsid w:val="00304EB1"/>
    <w:rsid w:val="003761FA"/>
    <w:rsid w:val="0038220E"/>
    <w:rsid w:val="0038482B"/>
    <w:rsid w:val="004B12FF"/>
    <w:rsid w:val="004D3E72"/>
    <w:rsid w:val="005160FB"/>
    <w:rsid w:val="00521B31"/>
    <w:rsid w:val="00594D67"/>
    <w:rsid w:val="006812F9"/>
    <w:rsid w:val="006E24B4"/>
    <w:rsid w:val="00733E5D"/>
    <w:rsid w:val="007510B3"/>
    <w:rsid w:val="007D10AC"/>
    <w:rsid w:val="008540DB"/>
    <w:rsid w:val="00862BFA"/>
    <w:rsid w:val="009440D2"/>
    <w:rsid w:val="0096494C"/>
    <w:rsid w:val="009919B8"/>
    <w:rsid w:val="009F2C5D"/>
    <w:rsid w:val="00A36B14"/>
    <w:rsid w:val="00A655BC"/>
    <w:rsid w:val="00A76AE8"/>
    <w:rsid w:val="00A8023C"/>
    <w:rsid w:val="00A827A5"/>
    <w:rsid w:val="00AE62A7"/>
    <w:rsid w:val="00B54D4B"/>
    <w:rsid w:val="00B63D96"/>
    <w:rsid w:val="00B92376"/>
    <w:rsid w:val="00BB7E40"/>
    <w:rsid w:val="00BC032B"/>
    <w:rsid w:val="00BF1856"/>
    <w:rsid w:val="00C62B3D"/>
    <w:rsid w:val="00CC7C32"/>
    <w:rsid w:val="00D41A2E"/>
    <w:rsid w:val="00E54FBF"/>
    <w:rsid w:val="00F4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ABB11-60DF-464E-8765-3455FCAC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5B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55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2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D6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komputer03</dc:creator>
  <cp:keywords/>
  <dc:description/>
  <cp:lastModifiedBy>Jolanta Wcisło</cp:lastModifiedBy>
  <cp:revision>4</cp:revision>
  <cp:lastPrinted>2020-05-07T07:17:00Z</cp:lastPrinted>
  <dcterms:created xsi:type="dcterms:W3CDTF">2020-05-07T07:07:00Z</dcterms:created>
  <dcterms:modified xsi:type="dcterms:W3CDTF">2020-05-07T07:18:00Z</dcterms:modified>
</cp:coreProperties>
</file>