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16" w:rsidRPr="00952C89" w:rsidRDefault="00127883" w:rsidP="00952C8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    </w:t>
      </w:r>
      <w:r w:rsidR="008E5D59" w:rsidRPr="008E5D59">
        <w:rPr>
          <w:rFonts w:ascii="Arial" w:hAnsi="Arial" w:cs="Arial"/>
        </w:rPr>
        <w:t xml:space="preserve"> </w:t>
      </w:r>
      <w:r w:rsidRPr="00952C89">
        <w:rPr>
          <w:rFonts w:ascii="Arial" w:hAnsi="Arial" w:cs="Arial"/>
          <w:b/>
        </w:rPr>
        <w:t xml:space="preserve">Zarządzenie Nr </w:t>
      </w:r>
      <w:r w:rsidR="00952C89" w:rsidRPr="00952C89">
        <w:rPr>
          <w:rFonts w:ascii="Arial" w:hAnsi="Arial" w:cs="Arial"/>
          <w:b/>
        </w:rPr>
        <w:t>7</w:t>
      </w:r>
      <w:r w:rsidRPr="00952C89">
        <w:rPr>
          <w:rFonts w:ascii="Arial" w:hAnsi="Arial" w:cs="Arial"/>
          <w:b/>
        </w:rPr>
        <w:t xml:space="preserve"> /2019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Kierownika Dziennego Domu ,, Senior-Wigor,, w Sławkowie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</w:t>
      </w:r>
      <w:r w:rsidR="003B600B">
        <w:rPr>
          <w:rFonts w:ascii="Arial" w:hAnsi="Arial" w:cs="Arial"/>
        </w:rPr>
        <w:t xml:space="preserve">     </w:t>
      </w:r>
      <w:r w:rsidRPr="008E5D59">
        <w:rPr>
          <w:rFonts w:ascii="Arial" w:hAnsi="Arial" w:cs="Arial"/>
        </w:rPr>
        <w:t xml:space="preserve"> z dnia 20 listopada 2019 roku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w sprawie : </w:t>
      </w:r>
      <w:r w:rsidRPr="008E5D59">
        <w:rPr>
          <w:rFonts w:ascii="Arial" w:hAnsi="Arial" w:cs="Arial"/>
          <w:b/>
        </w:rPr>
        <w:t>określenia planu wydatków i dochodów n</w:t>
      </w:r>
      <w:r w:rsidR="000A2B52" w:rsidRPr="008E5D59">
        <w:rPr>
          <w:rFonts w:ascii="Arial" w:hAnsi="Arial" w:cs="Arial"/>
          <w:b/>
        </w:rPr>
        <w:t xml:space="preserve">a 2020 rok w rozdziale    </w:t>
      </w:r>
    </w:p>
    <w:p w:rsidR="008E5D59" w:rsidRPr="008E5D59" w:rsidRDefault="008E5D59" w:rsidP="008E5D5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  <w:b/>
        </w:rPr>
        <w:t xml:space="preserve">                   85295 w  Dziennym Domu ,, Senior-Wigor,, w Sławkowie</w:t>
      </w:r>
    </w:p>
    <w:p w:rsidR="008E5D59" w:rsidRPr="008E5D59" w:rsidRDefault="008E5D59" w:rsidP="008E5D59">
      <w:pPr>
        <w:spacing w:after="0"/>
        <w:rPr>
          <w:rFonts w:ascii="Arial" w:hAnsi="Arial" w:cs="Arial"/>
        </w:rPr>
      </w:pPr>
    </w:p>
    <w:p w:rsidR="008E5D59" w:rsidRPr="008E5D59" w:rsidRDefault="008E5D59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Na podstawie upoważnienia B</w:t>
      </w:r>
      <w:r w:rsidR="00952C89">
        <w:rPr>
          <w:rFonts w:ascii="Arial" w:hAnsi="Arial" w:cs="Arial"/>
        </w:rPr>
        <w:t>urmistrza Miasta Sławkowa Nr SOI.077.14.2018</w:t>
      </w:r>
    </w:p>
    <w:p w:rsidR="00127883" w:rsidRPr="008E5D59" w:rsidRDefault="00952C89" w:rsidP="00127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dnia 14.01.2019 roku</w:t>
      </w:r>
    </w:p>
    <w:p w:rsidR="00127883" w:rsidRPr="008E5D59" w:rsidRDefault="00127883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          </w:t>
      </w:r>
      <w:r w:rsidR="008E5D59">
        <w:rPr>
          <w:rFonts w:ascii="Arial" w:hAnsi="Arial" w:cs="Arial"/>
        </w:rPr>
        <w:t xml:space="preserve">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</w:t>
      </w:r>
      <w:r w:rsidR="008E5D59"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  <w:b/>
        </w:rPr>
        <w:t>zarządzam :</w:t>
      </w:r>
    </w:p>
    <w:p w:rsidR="000A2B52" w:rsidRDefault="000A2B52" w:rsidP="00127883">
      <w:pPr>
        <w:spacing w:after="0"/>
        <w:rPr>
          <w:rFonts w:ascii="Arial" w:hAnsi="Arial" w:cs="Arial"/>
          <w:sz w:val="24"/>
          <w:szCs w:val="24"/>
        </w:rPr>
      </w:pPr>
    </w:p>
    <w:p w:rsidR="00127883" w:rsidRDefault="00127883" w:rsidP="00127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E5D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§ 1</w:t>
      </w:r>
    </w:p>
    <w:p w:rsidR="00127883" w:rsidRPr="00B1536D" w:rsidRDefault="00127883" w:rsidP="00127883">
      <w:pPr>
        <w:spacing w:after="0"/>
        <w:rPr>
          <w:rFonts w:ascii="Arial" w:hAnsi="Arial" w:cs="Arial"/>
          <w:b/>
        </w:rPr>
      </w:pPr>
      <w:bookmarkStart w:id="0" w:name="_GoBack"/>
      <w:r w:rsidRPr="00B1536D">
        <w:rPr>
          <w:rFonts w:ascii="Arial" w:hAnsi="Arial" w:cs="Arial"/>
          <w:b/>
        </w:rPr>
        <w:t>Określić plan wydatków i dochodów 2020 roku w wysokości :</w:t>
      </w:r>
    </w:p>
    <w:bookmarkEnd w:id="0"/>
    <w:p w:rsidR="00764D62" w:rsidRP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764D62">
        <w:rPr>
          <w:rFonts w:ascii="Arial" w:hAnsi="Arial" w:cs="Arial"/>
          <w:b/>
          <w:sz w:val="24"/>
          <w:szCs w:val="24"/>
        </w:rPr>
        <w:t xml:space="preserve">Plan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127883" w:rsidTr="00127883">
        <w:tc>
          <w:tcPr>
            <w:tcW w:w="1129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3852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Kwota wydatku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813" w:type="dxa"/>
          </w:tcPr>
          <w:p w:rsidR="00127883" w:rsidRPr="00764D62" w:rsidRDefault="008E5D59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74.856.00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6.363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ubezpieczenie społeczne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14.922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1.989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14.500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11.300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F3C2F" w:rsidTr="00127883">
        <w:tc>
          <w:tcPr>
            <w:tcW w:w="1129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852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813" w:type="dxa"/>
          </w:tcPr>
          <w:p w:rsidR="004F3C2F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280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pozostałych usług</w:t>
            </w:r>
          </w:p>
        </w:tc>
        <w:tc>
          <w:tcPr>
            <w:tcW w:w="1813" w:type="dxa"/>
          </w:tcPr>
          <w:p w:rsidR="00127883" w:rsidRPr="00764D62" w:rsidRDefault="000A2B5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5D59">
              <w:rPr>
                <w:rFonts w:ascii="Arial" w:hAnsi="Arial" w:cs="Arial"/>
                <w:sz w:val="20"/>
                <w:szCs w:val="20"/>
              </w:rPr>
              <w:t>33.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8E5D5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813" w:type="dxa"/>
          </w:tcPr>
          <w:p w:rsidR="00127883" w:rsidRPr="00764D62" w:rsidRDefault="000A2B5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24</w:t>
            </w:r>
            <w:r w:rsidR="008E5D5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813" w:type="dxa"/>
          </w:tcPr>
          <w:p w:rsidR="00127883" w:rsidRPr="00764D62" w:rsidRDefault="000A2B5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2.713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 xml:space="preserve">Szkolenia dla pracowników nie będących członkami służby cywilnej 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2B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764D62" w:rsidTr="00127883">
        <w:tc>
          <w:tcPr>
            <w:tcW w:w="1129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D62">
              <w:rPr>
                <w:rFonts w:ascii="Arial" w:hAnsi="Arial" w:cs="Arial"/>
                <w:b/>
                <w:sz w:val="20"/>
                <w:szCs w:val="20"/>
              </w:rPr>
              <w:t>RAZEM :</w:t>
            </w:r>
          </w:p>
        </w:tc>
        <w:tc>
          <w:tcPr>
            <w:tcW w:w="3852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D62">
              <w:rPr>
                <w:rFonts w:ascii="Arial" w:hAnsi="Arial" w:cs="Arial"/>
                <w:b/>
                <w:sz w:val="20"/>
                <w:szCs w:val="20"/>
              </w:rPr>
              <w:t xml:space="preserve"> 161.720</w:t>
            </w:r>
            <w:r w:rsidR="000A2B5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0A2B52">
        <w:rPr>
          <w:rFonts w:ascii="Arial" w:hAnsi="Arial" w:cs="Arial"/>
          <w:b/>
          <w:sz w:val="24"/>
          <w:szCs w:val="24"/>
        </w:rPr>
        <w:t>Plan dochodów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0A2B52" w:rsidTr="0078474F">
        <w:tc>
          <w:tcPr>
            <w:tcW w:w="1129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3852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0A2B52" w:rsidRDefault="000A2B52" w:rsidP="000A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wartość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pozostałych odsetek</w:t>
            </w:r>
          </w:p>
        </w:tc>
        <w:tc>
          <w:tcPr>
            <w:tcW w:w="1813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138,00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z różnych dochodów</w:t>
            </w:r>
          </w:p>
        </w:tc>
        <w:tc>
          <w:tcPr>
            <w:tcW w:w="1813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12.956,00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B52">
              <w:rPr>
                <w:rFonts w:ascii="Arial" w:hAnsi="Arial" w:cs="Arial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3852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B52">
              <w:rPr>
                <w:rFonts w:ascii="Arial" w:hAnsi="Arial" w:cs="Arial"/>
                <w:b/>
                <w:sz w:val="20"/>
                <w:szCs w:val="20"/>
              </w:rPr>
              <w:t xml:space="preserve"> 13.094,00</w:t>
            </w: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                             </w:t>
      </w:r>
      <w:r w:rsidR="008E5D59">
        <w:rPr>
          <w:rFonts w:ascii="Arial" w:hAnsi="Arial" w:cs="Arial"/>
        </w:rPr>
        <w:t xml:space="preserve">     </w:t>
      </w:r>
      <w:r w:rsidRPr="008E5D59">
        <w:rPr>
          <w:rFonts w:ascii="Arial" w:hAnsi="Arial" w:cs="Arial"/>
        </w:rPr>
        <w:t xml:space="preserve"> § 2</w:t>
      </w:r>
    </w:p>
    <w:p w:rsidR="000A2B52" w:rsidRPr="008E5D59" w:rsidRDefault="000A2B52" w:rsidP="00127883">
      <w:pPr>
        <w:spacing w:after="0"/>
        <w:rPr>
          <w:rFonts w:ascii="Arial" w:hAnsi="Arial" w:cs="Arial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Zarządzenie wchodzi w życie z dniem 01.01.2020 roku</w:t>
      </w:r>
    </w:p>
    <w:sectPr w:rsidR="000A2B52" w:rsidRPr="008E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3"/>
    <w:rsid w:val="000A2B52"/>
    <w:rsid w:val="00127883"/>
    <w:rsid w:val="003B600B"/>
    <w:rsid w:val="004F3C2F"/>
    <w:rsid w:val="00764D62"/>
    <w:rsid w:val="008E5D59"/>
    <w:rsid w:val="00952C89"/>
    <w:rsid w:val="00B1536D"/>
    <w:rsid w:val="00E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6C45-3A01-4FB2-910A-C86F13E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7</cp:revision>
  <cp:lastPrinted>2019-11-20T09:44:00Z</cp:lastPrinted>
  <dcterms:created xsi:type="dcterms:W3CDTF">2019-11-19T11:55:00Z</dcterms:created>
  <dcterms:modified xsi:type="dcterms:W3CDTF">2019-11-20T09:46:00Z</dcterms:modified>
</cp:coreProperties>
</file>