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142A80">
        <w:rPr>
          <w:rFonts w:ascii="Arial" w:hAnsi="Arial" w:cs="Times New Roman"/>
          <w:b/>
          <w:bCs/>
          <w:sz w:val="24"/>
          <w:szCs w:val="24"/>
        </w:rPr>
        <w:t>10</w:t>
      </w:r>
      <w:r w:rsidR="007C7912">
        <w:rPr>
          <w:rFonts w:ascii="Arial" w:hAnsi="Arial" w:cs="Times New Roman"/>
          <w:b/>
          <w:bCs/>
          <w:sz w:val="24"/>
          <w:szCs w:val="24"/>
        </w:rPr>
        <w:t>/2023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142A80">
        <w:rPr>
          <w:rFonts w:ascii="Arial" w:hAnsi="Arial" w:cs="Times New Roman"/>
          <w:b/>
          <w:bCs/>
          <w:sz w:val="24"/>
          <w:szCs w:val="24"/>
        </w:rPr>
        <w:t>16.11.</w:t>
      </w:r>
      <w:r w:rsidR="007C7912">
        <w:rPr>
          <w:rFonts w:ascii="Arial" w:hAnsi="Arial" w:cs="Times New Roman"/>
          <w:b/>
          <w:bCs/>
          <w:sz w:val="24"/>
          <w:szCs w:val="24"/>
        </w:rPr>
        <w:t>2023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7C7912">
        <w:rPr>
          <w:rFonts w:ascii="Arial" w:hAnsi="Arial" w:cs="Times New Roman"/>
          <w:b/>
          <w:bCs/>
          <w:sz w:val="26"/>
          <w:szCs w:val="26"/>
        </w:rPr>
        <w:t>23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7C7912">
        <w:rPr>
          <w:rFonts w:ascii="Arial" w:hAnsi="Arial" w:cs="Times New Roman"/>
          <w:sz w:val="26"/>
          <w:szCs w:val="26"/>
        </w:rPr>
        <w:t>7.2023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7C7912">
        <w:rPr>
          <w:rFonts w:ascii="Arial" w:hAnsi="Arial" w:cs="Times New Roman"/>
          <w:sz w:val="26"/>
          <w:szCs w:val="26"/>
        </w:rPr>
        <w:t>03</w:t>
      </w:r>
      <w:r>
        <w:rPr>
          <w:rFonts w:ascii="Arial" w:hAnsi="Arial" w:cs="Times New Roman"/>
          <w:sz w:val="26"/>
          <w:szCs w:val="26"/>
        </w:rPr>
        <w:t xml:space="preserve"> </w:t>
      </w:r>
      <w:r w:rsidR="007C7912">
        <w:rPr>
          <w:rFonts w:ascii="Arial" w:hAnsi="Arial" w:cs="Times New Roman"/>
          <w:sz w:val="26"/>
          <w:szCs w:val="26"/>
        </w:rPr>
        <w:t>stycznia 2023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7C7912">
        <w:rPr>
          <w:rFonts w:ascii="Arial" w:hAnsi="Arial" w:cs="Times New Roman"/>
          <w:sz w:val="26"/>
          <w:szCs w:val="26"/>
        </w:rPr>
        <w:t>owie w rozdz. 85295  na rok 2023</w:t>
      </w:r>
      <w:r>
        <w:rPr>
          <w:rFonts w:ascii="Arial" w:hAnsi="Arial" w:cs="Times New Roman"/>
          <w:sz w:val="26"/>
          <w:szCs w:val="26"/>
        </w:rPr>
        <w:t>:</w:t>
      </w:r>
    </w:p>
    <w:p w:rsidR="00180D65" w:rsidRPr="00954F74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142A80">
        <w:rPr>
          <w:rFonts w:ascii="Arial" w:hAnsi="Arial" w:cs="Times New Roman"/>
          <w:b/>
          <w:sz w:val="26"/>
          <w:szCs w:val="26"/>
        </w:rPr>
        <w:t xml:space="preserve">200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142A80">
        <w:rPr>
          <w:rFonts w:ascii="Arial" w:hAnsi="Arial" w:cs="Times New Roman"/>
          <w:sz w:val="26"/>
          <w:szCs w:val="26"/>
        </w:rPr>
        <w:t>2</w:t>
      </w:r>
      <w:r w:rsidR="007C7912">
        <w:rPr>
          <w:rFonts w:ascii="Arial" w:hAnsi="Arial" w:cs="Times New Roman"/>
          <w:sz w:val="26"/>
          <w:szCs w:val="26"/>
        </w:rPr>
        <w:t>00</w:t>
      </w:r>
      <w:r w:rsidR="00F219E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142A80">
        <w:rPr>
          <w:rFonts w:ascii="Arial" w:hAnsi="Arial" w:cs="Times New Roman"/>
          <w:b/>
          <w:sz w:val="26"/>
          <w:szCs w:val="26"/>
        </w:rPr>
        <w:t>2</w:t>
      </w:r>
      <w:r w:rsidR="007C7912">
        <w:rPr>
          <w:rFonts w:ascii="Arial" w:hAnsi="Arial" w:cs="Times New Roman"/>
          <w:b/>
          <w:sz w:val="26"/>
          <w:szCs w:val="26"/>
        </w:rPr>
        <w:t>00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F219EC">
        <w:rPr>
          <w:rFonts w:ascii="Arial" w:hAnsi="Arial" w:cs="Arial"/>
          <w:b/>
          <w:sz w:val="26"/>
          <w:szCs w:val="26"/>
        </w:rPr>
        <w:t>§ 4280</w:t>
      </w:r>
      <w:r>
        <w:rPr>
          <w:rFonts w:ascii="Arial" w:hAnsi="Arial" w:cs="Arial"/>
          <w:b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zakup </w:t>
      </w:r>
      <w:r w:rsidR="00F219EC">
        <w:rPr>
          <w:rFonts w:ascii="Arial" w:hAnsi="Arial" w:cs="Arial"/>
          <w:sz w:val="26"/>
          <w:szCs w:val="26"/>
        </w:rPr>
        <w:t xml:space="preserve">usług zdrowotnych o kwotę </w:t>
      </w:r>
      <w:r w:rsidR="00142A80">
        <w:rPr>
          <w:rFonts w:ascii="Arial" w:hAnsi="Arial" w:cs="Arial"/>
          <w:sz w:val="26"/>
          <w:szCs w:val="26"/>
        </w:rPr>
        <w:t>2</w:t>
      </w:r>
      <w:bookmarkStart w:id="0" w:name="_GoBack"/>
      <w:bookmarkEnd w:id="0"/>
      <w:r w:rsidR="007C7912">
        <w:rPr>
          <w:rFonts w:ascii="Arial" w:hAnsi="Arial" w:cs="Arial"/>
          <w:sz w:val="26"/>
          <w:szCs w:val="26"/>
        </w:rPr>
        <w:t>00</w:t>
      </w:r>
      <w:r w:rsidR="00F219EC">
        <w:rPr>
          <w:rFonts w:ascii="Arial" w:hAnsi="Arial" w:cs="Arial"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42A80"/>
    <w:rsid w:val="00180D65"/>
    <w:rsid w:val="001D5FE3"/>
    <w:rsid w:val="002631B0"/>
    <w:rsid w:val="004037CD"/>
    <w:rsid w:val="004E591A"/>
    <w:rsid w:val="005015E9"/>
    <w:rsid w:val="005E05F8"/>
    <w:rsid w:val="007322A6"/>
    <w:rsid w:val="007C7912"/>
    <w:rsid w:val="008F49F1"/>
    <w:rsid w:val="00911855"/>
    <w:rsid w:val="00954F74"/>
    <w:rsid w:val="00C66D19"/>
    <w:rsid w:val="00E21566"/>
    <w:rsid w:val="00F2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5</cp:revision>
  <cp:lastPrinted>2023-11-16T08:06:00Z</cp:lastPrinted>
  <dcterms:created xsi:type="dcterms:W3CDTF">2023-04-13T06:52:00Z</dcterms:created>
  <dcterms:modified xsi:type="dcterms:W3CDTF">2023-11-16T08:06:00Z</dcterms:modified>
</cp:coreProperties>
</file>